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6F" w:rsidRPr="00794DB1" w:rsidRDefault="00F2255A" w:rsidP="0004556F">
      <w:pPr>
        <w:jc w:val="both"/>
        <w:rPr>
          <w:b/>
        </w:rPr>
      </w:pPr>
      <w:r>
        <w:rPr>
          <w:b/>
        </w:rPr>
        <w:t>Z</w:t>
      </w:r>
      <w:r w:rsidR="00794DB1" w:rsidRPr="00794DB1">
        <w:rPr>
          <w:b/>
        </w:rPr>
        <w:t xml:space="preserve">asady postepowania w </w:t>
      </w:r>
      <w:r w:rsidR="00A90792">
        <w:rPr>
          <w:b/>
        </w:rPr>
        <w:t xml:space="preserve">okresie zagrożenia </w:t>
      </w:r>
      <w:r w:rsidR="00794DB1" w:rsidRPr="00794DB1">
        <w:rPr>
          <w:b/>
        </w:rPr>
        <w:t xml:space="preserve"> epidemiologicznego związanego z COVID-19</w:t>
      </w:r>
      <w:r>
        <w:rPr>
          <w:b/>
        </w:rPr>
        <w:t xml:space="preserve"> w ramach realizacji POPŻ Podprogram 2020</w:t>
      </w:r>
      <w:r w:rsidR="00794DB1" w:rsidRPr="00794DB1">
        <w:rPr>
          <w:b/>
        </w:rPr>
        <w:t>.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bookmarkStart w:id="0" w:name="_GoBack"/>
      <w:bookmarkEnd w:id="0"/>
      <w:r>
        <w:t xml:space="preserve">W celu minimalizacji ryzyka zarażenia, zaleca się kwalifikowanie przez OPS/OPL osób najbardziej potrzebujących do pomocy żywnościowej na podstawie przeprowadzonego wywiadu telefonicznego lub z wykorzystaniem innych dostępnych środków komunikacji elektronicznej. Pracownik ośrodka pomocy społecznej, a w przypadku osób bezdomnych także przedstawiciel organizacji partnerskiej samodzielnie lub za pośrednictwem przedstawiciela innej placówki, wypełnia formularz skierowania, zgodnie z wzorem w załączniku nr 5.1 lub formularz oświadczenia zgodnie z wzorem nr 7.1 do Wytycznych IZ. Podpisany formularz przekazuje się w formie elektronicznej lub innej dostępnej formie do właściwej organizacji partnerskiej, która na jego podstawie udostępnia żywność osobie zakwalifikowanej. 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tymczasowego zawieszenia działalności organizacji wydających posiłki, osobom zakwalifikowanym do pomocy żywnościowej w formie posiłku, zaleca się udostępniać pomoc na wynos lub w formie paczek żywnościowych. 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osób bezdomnych, dopuszcza się zwiększenie liczby opakowań artykułów spożywczych, odpowiednio do potrzeb tych osób i możliwości OPR/OPL. </w:t>
      </w:r>
      <w:r w:rsidR="00AA5FBA">
        <w:t xml:space="preserve">Osoby bezdomne zgłaszające się do programu w okresie epidemiologiczny należy zakwalifikować na podstawie załącznika nr 6.1. </w:t>
      </w:r>
    </w:p>
    <w:p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>Przedstawiciele placówek, w których przebywają osoby bezdomne, takich jak: schroniska, noclegownie, hospicja itp. Nie należących do sieci organizacji partnerskich w ramach POPŻ, mogą w imieniu osoby/osób bezdomnych wypełniać i przekazywać oświadczenia bezpośrednio do organizacji partnerskich, jak równie</w:t>
      </w:r>
      <w:r w:rsidR="002A6740">
        <w:t xml:space="preserve">ż odbierać paczki z żywnością i </w:t>
      </w:r>
      <w:r>
        <w:t xml:space="preserve">przekazywać je osobom bezdomnym. Do odbioru paczki z żywnością z OPL uprawnieni są także funkcjonariusze służb takich jak m.in. WOT, Straż Miejska lub Ochotnicza Straż Pożarna. </w:t>
      </w:r>
    </w:p>
    <w:p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Prowadząc dystrybucję żywności należy stosować środki ostrożności i stosować się do bieżących zaleceń służb sanitarnych. </w:t>
      </w:r>
    </w:p>
    <w:p w:rsidR="008227AA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Osoba wydająca żywność/dostarczająca żywność osobie uprawnionej zaznacza w formularzu stanowiącym załącznik nr 2 do Wytycznych IZ jakie artykuły spożywcze zostały dostarczone i potwierdza podpisem wydanie artykułów. </w:t>
      </w:r>
    </w:p>
    <w:p w:rsidR="00751E9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Jeśli pomoc żywnościowa została dostarczona przez pracowników innych instytucji lub służb niż organizacje partnerskie, listę wydanych artykułów spożywczych należy przekazać właściwej organizacji partnerskiej. </w:t>
      </w:r>
    </w:p>
    <w:sectPr w:rsidR="0075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DC" w:rsidRDefault="00A737DC" w:rsidP="00A90792">
      <w:pPr>
        <w:spacing w:after="0" w:line="240" w:lineRule="auto"/>
      </w:pPr>
      <w:r>
        <w:separator/>
      </w:r>
    </w:p>
  </w:endnote>
  <w:endnote w:type="continuationSeparator" w:id="0">
    <w:p w:rsidR="00A737DC" w:rsidRDefault="00A737DC" w:rsidP="00A9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DC" w:rsidRDefault="00A737DC" w:rsidP="00A90792">
      <w:pPr>
        <w:spacing w:after="0" w:line="240" w:lineRule="auto"/>
      </w:pPr>
      <w:r>
        <w:separator/>
      </w:r>
    </w:p>
  </w:footnote>
  <w:footnote w:type="continuationSeparator" w:id="0">
    <w:p w:rsidR="00A737DC" w:rsidRDefault="00A737DC" w:rsidP="00A90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65"/>
    <w:multiLevelType w:val="hybridMultilevel"/>
    <w:tmpl w:val="56C66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0"/>
    <w:rsid w:val="0004556F"/>
    <w:rsid w:val="002A6740"/>
    <w:rsid w:val="00717C05"/>
    <w:rsid w:val="00751E90"/>
    <w:rsid w:val="00794DB1"/>
    <w:rsid w:val="00813595"/>
    <w:rsid w:val="008227AA"/>
    <w:rsid w:val="00A737DC"/>
    <w:rsid w:val="00A90792"/>
    <w:rsid w:val="00AA5FBA"/>
    <w:rsid w:val="00DE6117"/>
    <w:rsid w:val="00F2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0B5"/>
  <w15:chartTrackingRefBased/>
  <w15:docId w15:val="{44CD9D54-F6D1-4EAD-BB8B-39C2ED80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E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Marcin Fedoruk</cp:lastModifiedBy>
  <cp:revision>2</cp:revision>
  <dcterms:created xsi:type="dcterms:W3CDTF">2021-02-25T18:16:00Z</dcterms:created>
  <dcterms:modified xsi:type="dcterms:W3CDTF">2021-02-25T18:16:00Z</dcterms:modified>
</cp:coreProperties>
</file>