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64" w:rsidRDefault="00E04164" w:rsidP="00210DC5">
      <w:pPr>
        <w:spacing w:before="0" w:after="0"/>
        <w:jc w:val="right"/>
        <w:rPr>
          <w:rFonts w:ascii="Times New Roman" w:hAnsi="Times New Roman"/>
          <w:color w:val="000000" w:themeColor="text1"/>
          <w:sz w:val="24"/>
        </w:rPr>
      </w:pPr>
    </w:p>
    <w:p w:rsidR="00F46C41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Załącznik nr 9 do umowy</w:t>
      </w:r>
    </w:p>
    <w:p w:rsidR="00E0416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C9190E" w:rsidRPr="00A54892" w:rsidRDefault="00392679" w:rsidP="00210DC5">
      <w:pPr>
        <w:spacing w:before="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Standardy realizacji poradnictwa</w:t>
      </w:r>
      <w:r w:rsidR="00B724A6" w:rsidRPr="00A54892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A42464">
        <w:rPr>
          <w:rFonts w:ascii="Times New Roman" w:hAnsi="Times New Roman"/>
          <w:b/>
          <w:color w:val="000000" w:themeColor="text1"/>
          <w:sz w:val="24"/>
        </w:rPr>
        <w:t xml:space="preserve">w </w:t>
      </w:r>
      <w:r w:rsidR="00B724A6" w:rsidRPr="00A54892">
        <w:rPr>
          <w:rFonts w:ascii="Times New Roman" w:hAnsi="Times New Roman"/>
          <w:b/>
          <w:color w:val="000000" w:themeColor="text1"/>
          <w:sz w:val="24"/>
        </w:rPr>
        <w:t>Centrum Usług dla rodzin</w:t>
      </w:r>
      <w:r w:rsidR="00BA2AA7" w:rsidRPr="00A54892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BD6A89" w:rsidRPr="00A54892" w:rsidRDefault="00B724A6" w:rsidP="00210DC5">
      <w:pPr>
        <w:spacing w:before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eastAsia="Arial" w:hAnsi="Times New Roman"/>
          <w:b/>
          <w:color w:val="000000" w:themeColor="text1"/>
          <w:spacing w:val="-4"/>
          <w:sz w:val="24"/>
        </w:rPr>
        <w:t xml:space="preserve">przy Ośrodku Pomocy Społecznej w Śremie </w:t>
      </w:r>
    </w:p>
    <w:p w:rsidR="00861F65" w:rsidRPr="00A54892" w:rsidRDefault="00861F65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F2327B" w:rsidRPr="00A54892" w:rsidRDefault="00F2327B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§1</w:t>
      </w:r>
    </w:p>
    <w:p w:rsidR="00A42E95" w:rsidRPr="00A54892" w:rsidRDefault="00F2327B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Postanawiania ogólne </w:t>
      </w:r>
    </w:p>
    <w:p w:rsidR="00836269" w:rsidRPr="00A54892" w:rsidRDefault="00836269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978D1" w:rsidRPr="00A54892" w:rsidRDefault="00A42E95" w:rsidP="00504382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  <w:lang w:eastAsia="pl-PL"/>
        </w:rPr>
        <w:t>Regulamin okre</w:t>
      </w:r>
      <w:r w:rsidRPr="00A54892">
        <w:rPr>
          <w:rFonts w:ascii="Times New Roman" w:eastAsia="TimesNewRoman" w:hAnsi="Times New Roman"/>
          <w:color w:val="000000" w:themeColor="text1"/>
          <w:sz w:val="24"/>
          <w:lang w:eastAsia="pl-PL"/>
        </w:rPr>
        <w:t>ś</w:t>
      </w:r>
      <w:r w:rsidR="000572E1" w:rsidRPr="00A54892">
        <w:rPr>
          <w:rFonts w:ascii="Times New Roman" w:hAnsi="Times New Roman"/>
          <w:color w:val="000000" w:themeColor="text1"/>
          <w:sz w:val="24"/>
          <w:lang w:eastAsia="pl-PL"/>
        </w:rPr>
        <w:t>la zasady wewnętrznej organizacji oraz zakres dzi</w:t>
      </w:r>
      <w:r w:rsidR="00487372" w:rsidRPr="00A54892">
        <w:rPr>
          <w:rFonts w:ascii="Times New Roman" w:hAnsi="Times New Roman"/>
          <w:color w:val="000000" w:themeColor="text1"/>
          <w:sz w:val="24"/>
          <w:lang w:eastAsia="pl-PL"/>
        </w:rPr>
        <w:t>ałania Centrum Usług dla rodzin (</w:t>
      </w:r>
      <w:r w:rsidR="0041363C" w:rsidRPr="00A54892">
        <w:rPr>
          <w:rFonts w:ascii="Times New Roman" w:hAnsi="Times New Roman"/>
          <w:color w:val="000000" w:themeColor="text1"/>
          <w:sz w:val="24"/>
          <w:lang w:eastAsia="pl-PL"/>
        </w:rPr>
        <w:t xml:space="preserve">zwane dalej Centrum lub </w:t>
      </w:r>
      <w:r w:rsidR="00487372" w:rsidRPr="00A54892">
        <w:rPr>
          <w:rFonts w:ascii="Times New Roman" w:hAnsi="Times New Roman"/>
          <w:color w:val="000000" w:themeColor="text1"/>
          <w:sz w:val="24"/>
          <w:lang w:eastAsia="pl-PL"/>
        </w:rPr>
        <w:t xml:space="preserve">CUr) przy Ośrodku Pomocy Społecznej </w:t>
      </w:r>
      <w:r w:rsidR="0041363C" w:rsidRPr="00A54892">
        <w:rPr>
          <w:rFonts w:ascii="Times New Roman" w:hAnsi="Times New Roman"/>
          <w:color w:val="000000" w:themeColor="text1"/>
          <w:sz w:val="24"/>
          <w:lang w:eastAsia="pl-PL"/>
        </w:rPr>
        <w:t xml:space="preserve">  </w:t>
      </w:r>
      <w:r w:rsidR="00487372" w:rsidRPr="00A54892">
        <w:rPr>
          <w:rFonts w:ascii="Times New Roman" w:hAnsi="Times New Roman"/>
          <w:color w:val="000000" w:themeColor="text1"/>
          <w:sz w:val="24"/>
          <w:lang w:eastAsia="pl-PL"/>
        </w:rPr>
        <w:t>w Śremie</w:t>
      </w:r>
      <w:r w:rsidR="00A978D1" w:rsidRPr="00A54892">
        <w:rPr>
          <w:rFonts w:ascii="Times New Roman" w:hAnsi="Times New Roman"/>
          <w:color w:val="000000" w:themeColor="text1"/>
          <w:sz w:val="24"/>
          <w:lang w:eastAsia="pl-PL"/>
        </w:rPr>
        <w:t>.</w:t>
      </w:r>
    </w:p>
    <w:p w:rsidR="00A42E95" w:rsidRPr="00392494" w:rsidRDefault="00A978D1" w:rsidP="00392494">
      <w:pPr>
        <w:pStyle w:val="Akapitzlist"/>
        <w:numPr>
          <w:ilvl w:val="0"/>
          <w:numId w:val="1"/>
        </w:numPr>
        <w:spacing w:before="0" w:after="0"/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  <w:lang w:eastAsia="pl-PL"/>
        </w:rPr>
        <w:t>Centrum Usług dla rodzin funkcjonuje w ramach</w:t>
      </w:r>
      <w:r w:rsidR="00551EE4" w:rsidRPr="00A54892">
        <w:rPr>
          <w:rFonts w:ascii="Times New Roman" w:hAnsi="Times New Roman"/>
          <w:color w:val="000000" w:themeColor="text1"/>
          <w:sz w:val="24"/>
          <w:lang w:eastAsia="pl-PL"/>
        </w:rPr>
        <w:t xml:space="preserve"> p</w:t>
      </w:r>
      <w:r w:rsidR="00A42E95" w:rsidRPr="00A54892">
        <w:rPr>
          <w:rFonts w:ascii="Times New Roman" w:hAnsi="Times New Roman"/>
          <w:color w:val="000000" w:themeColor="text1"/>
          <w:sz w:val="24"/>
          <w:lang w:eastAsia="pl-PL"/>
        </w:rPr>
        <w:t>rojek</w:t>
      </w:r>
      <w:r w:rsidRPr="00A54892">
        <w:rPr>
          <w:rFonts w:ascii="Times New Roman" w:hAnsi="Times New Roman"/>
          <w:color w:val="000000" w:themeColor="text1"/>
          <w:sz w:val="24"/>
          <w:lang w:eastAsia="pl-PL"/>
        </w:rPr>
        <w:t>tu</w:t>
      </w:r>
      <w:r w:rsidR="007B407C" w:rsidRPr="00A54892">
        <w:rPr>
          <w:rFonts w:ascii="Times New Roman" w:hAnsi="Times New Roman"/>
          <w:color w:val="000000" w:themeColor="text1"/>
          <w:sz w:val="24"/>
          <w:lang w:eastAsia="pl-PL"/>
        </w:rPr>
        <w:t xml:space="preserve"> </w:t>
      </w:r>
      <w:r w:rsidR="00181883" w:rsidRPr="00392494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>„</w:t>
      </w:r>
      <w:r w:rsidR="00392494" w:rsidRPr="00392494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 xml:space="preserve">Poprawa dostępu do usług </w:t>
      </w:r>
      <w:r w:rsidR="0047799E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 xml:space="preserve">społecznych </w:t>
      </w:r>
      <w:r w:rsidR="00392494" w:rsidRPr="00392494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>wspierających rodzinę i rodzinną pieczę zastępczą na terenie MOF Poznania”</w:t>
      </w:r>
      <w:r w:rsidR="00DE0F40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 xml:space="preserve"> – Edycja II</w:t>
      </w:r>
      <w:r w:rsidR="00392494" w:rsidRPr="00392494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 xml:space="preserve"> współfinansowanym przez Unię Europejską z Europejskiego Funduszu</w:t>
      </w:r>
      <w:r w:rsidR="0047799E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 xml:space="preserve"> </w:t>
      </w:r>
      <w:r w:rsidR="00392494" w:rsidRPr="00392494">
        <w:rPr>
          <w:rFonts w:ascii="Times New Roman" w:eastAsia="Arial" w:hAnsi="Times New Roman"/>
          <w:i/>
          <w:iCs/>
          <w:color w:val="000000" w:themeColor="text1"/>
          <w:spacing w:val="-4"/>
          <w:sz w:val="24"/>
        </w:rPr>
        <w:t>Społecznego w ramach Wielkopolskiego Regionalnego Programu Operacyjnego na lata 2020-2023.Oś Priorytetowa 7. Włączenie społeczne, Działanie 7.2. Usługi społeczne i zdrowotne, Poddziałanie 7.2.3. Usługi społeczne w ramach ZIT dla MOF Poznania.</w:t>
      </w:r>
      <w:r w:rsidR="00A42E95" w:rsidRPr="00392494">
        <w:rPr>
          <w:rFonts w:ascii="Times New Roman" w:hAnsi="Times New Roman"/>
          <w:i/>
          <w:iCs/>
          <w:color w:val="000000" w:themeColor="text1"/>
          <w:sz w:val="24"/>
        </w:rPr>
        <w:t>.</w:t>
      </w:r>
    </w:p>
    <w:p w:rsidR="00C20A66" w:rsidRPr="00A54892" w:rsidRDefault="00F2327B" w:rsidP="00504382">
      <w:pPr>
        <w:pStyle w:val="Akapitzlist"/>
        <w:numPr>
          <w:ilvl w:val="0"/>
          <w:numId w:val="1"/>
        </w:numPr>
        <w:spacing w:before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Kryteria uczestnictwa, zasady naboru oraz zobowiązania uczestników i realizatorów projektu określa </w:t>
      </w:r>
      <w:r w:rsidR="00C20A66" w:rsidRPr="00A54892">
        <w:rPr>
          <w:rFonts w:ascii="Times New Roman" w:hAnsi="Times New Roman"/>
          <w:color w:val="000000" w:themeColor="text1"/>
          <w:sz w:val="24"/>
        </w:rPr>
        <w:t xml:space="preserve">Regulamin uczestnictwa w projekcie </w:t>
      </w:r>
      <w:r w:rsidR="00C20A66" w:rsidRPr="00A54892">
        <w:rPr>
          <w:rFonts w:ascii="Times New Roman" w:eastAsia="Arial" w:hAnsi="Times New Roman"/>
          <w:color w:val="000000" w:themeColor="text1"/>
          <w:spacing w:val="-4"/>
          <w:sz w:val="24"/>
        </w:rPr>
        <w:t>„Poprawa dostępu do usług</w:t>
      </w:r>
      <w:r w:rsidR="0066084C">
        <w:rPr>
          <w:rFonts w:ascii="Times New Roman" w:eastAsia="Arial" w:hAnsi="Times New Roman"/>
          <w:color w:val="000000" w:themeColor="text1"/>
          <w:spacing w:val="-4"/>
          <w:sz w:val="24"/>
        </w:rPr>
        <w:t xml:space="preserve"> społecznych</w:t>
      </w:r>
      <w:r w:rsidR="00C20A66" w:rsidRPr="00A54892">
        <w:rPr>
          <w:rFonts w:ascii="Times New Roman" w:eastAsia="Arial" w:hAnsi="Times New Roman"/>
          <w:color w:val="000000" w:themeColor="text1"/>
          <w:spacing w:val="-4"/>
          <w:sz w:val="24"/>
        </w:rPr>
        <w:t xml:space="preserve"> wspierających rodzinę i rodzinną pieczę zastępczą na terenie MOF Poznania”</w:t>
      </w:r>
      <w:r w:rsidR="00DE0F40">
        <w:rPr>
          <w:rFonts w:ascii="Times New Roman" w:eastAsia="Arial" w:hAnsi="Times New Roman"/>
          <w:color w:val="000000" w:themeColor="text1"/>
          <w:spacing w:val="-4"/>
          <w:sz w:val="24"/>
        </w:rPr>
        <w:t xml:space="preserve"> – Edycja II.</w:t>
      </w:r>
    </w:p>
    <w:p w:rsidR="00836269" w:rsidRPr="00A54892" w:rsidRDefault="00A978D1" w:rsidP="00504382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Głównym celem działania Centrum jest </w:t>
      </w:r>
      <w:r w:rsidR="00D91311" w:rsidRPr="00A54892">
        <w:rPr>
          <w:rFonts w:ascii="Times New Roman" w:hAnsi="Times New Roman"/>
          <w:color w:val="000000" w:themeColor="text1"/>
          <w:sz w:val="24"/>
        </w:rPr>
        <w:t>zwiększenie dostępu do usług wsparcia rodziny poprzez zbudowanie zintegrowanego systemu usług poradnictwa specjalistycznego dla rodzin w gminie Śrem</w:t>
      </w:r>
      <w:r w:rsidR="007A07CA" w:rsidRPr="00A54892">
        <w:rPr>
          <w:rFonts w:ascii="Times New Roman" w:hAnsi="Times New Roman"/>
          <w:color w:val="000000" w:themeColor="text1"/>
          <w:sz w:val="24"/>
        </w:rPr>
        <w:t xml:space="preserve"> oraz wzrost dotychczasowego zakresu działań profilaktycznych dla rodzin w kryzysie. </w:t>
      </w:r>
    </w:p>
    <w:p w:rsidR="007A07CA" w:rsidRPr="00A54892" w:rsidRDefault="007A07CA" w:rsidP="00504382">
      <w:pPr>
        <w:pStyle w:val="Akapitzlist"/>
        <w:numPr>
          <w:ilvl w:val="0"/>
          <w:numId w:val="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Realizacja usług specjalistycznych stanowi poszerzenie dotychczasowego zakresu działań profilaktycznych</w:t>
      </w:r>
      <w:r w:rsidR="00C967B7"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i ukierunkowanych na pracę z rodziną </w:t>
      </w:r>
      <w:r w:rsidR="00C967B7" w:rsidRPr="00A54892">
        <w:rPr>
          <w:rFonts w:ascii="Times New Roman" w:hAnsi="Times New Roman"/>
          <w:color w:val="000000" w:themeColor="text1"/>
          <w:sz w:val="24"/>
        </w:rPr>
        <w:t>w kryzysie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na terenie miasta i gminy Śrem.</w:t>
      </w:r>
    </w:p>
    <w:p w:rsidR="00210DC5" w:rsidRPr="00A54892" w:rsidRDefault="00210DC5" w:rsidP="00210DC5">
      <w:pPr>
        <w:pStyle w:val="Akapitzlist"/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41363C" w:rsidRPr="00A54892" w:rsidRDefault="0041363C" w:rsidP="0041363C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§2</w:t>
      </w:r>
    </w:p>
    <w:p w:rsidR="00836269" w:rsidRPr="00A54892" w:rsidRDefault="0041363C" w:rsidP="0041363C">
      <w:pPr>
        <w:spacing w:before="0" w:after="20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Zasady funkcjonowania Centrum Usług dla rodzin</w:t>
      </w:r>
    </w:p>
    <w:p w:rsidR="0041363C" w:rsidRPr="00A54892" w:rsidRDefault="0041363C" w:rsidP="00504382">
      <w:pPr>
        <w:pStyle w:val="Akapitzlist"/>
        <w:numPr>
          <w:ilvl w:val="0"/>
          <w:numId w:val="9"/>
        </w:num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Centrum Usług dla rodzin obejmuje swoim działaniem teren miasta</w:t>
      </w:r>
      <w:r w:rsidR="006A4EBE" w:rsidRPr="00A54892">
        <w:rPr>
          <w:rFonts w:ascii="Times New Roman" w:hAnsi="Times New Roman"/>
          <w:color w:val="000000" w:themeColor="text1"/>
          <w:sz w:val="24"/>
        </w:rPr>
        <w:t xml:space="preserve"> i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gminy Śrem.</w:t>
      </w:r>
    </w:p>
    <w:p w:rsidR="0041363C" w:rsidRPr="00A54892" w:rsidRDefault="0041363C" w:rsidP="00504382">
      <w:pPr>
        <w:pStyle w:val="Akapitzlist"/>
        <w:numPr>
          <w:ilvl w:val="0"/>
          <w:numId w:val="9"/>
        </w:num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Nadzór nad pracą CUr sprawuje K</w:t>
      </w:r>
      <w:r w:rsidR="007E2927" w:rsidRPr="00A54892">
        <w:rPr>
          <w:rFonts w:ascii="Times New Roman" w:hAnsi="Times New Roman"/>
          <w:color w:val="000000" w:themeColor="text1"/>
          <w:sz w:val="24"/>
        </w:rPr>
        <w:t>oordynator</w:t>
      </w:r>
      <w:r w:rsidR="00DE0F40">
        <w:rPr>
          <w:rFonts w:ascii="Times New Roman" w:hAnsi="Times New Roman"/>
          <w:color w:val="000000" w:themeColor="text1"/>
          <w:sz w:val="24"/>
        </w:rPr>
        <w:t xml:space="preserve"> Centrum Usług dla rodzin.</w:t>
      </w:r>
    </w:p>
    <w:p w:rsidR="009C447E" w:rsidRPr="00A54892" w:rsidRDefault="009C447E" w:rsidP="00504382">
      <w:pPr>
        <w:pStyle w:val="Akapitzlist"/>
        <w:numPr>
          <w:ilvl w:val="0"/>
          <w:numId w:val="9"/>
        </w:num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Korzystanie z usług CUr jest dobrowolne i bezpłatne.</w:t>
      </w:r>
    </w:p>
    <w:p w:rsidR="00625642" w:rsidRPr="00A54892" w:rsidRDefault="00625642" w:rsidP="00625642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Specjaliści realizują poradnictwo w Centrum</w:t>
      </w:r>
      <w:r w:rsidR="00836269" w:rsidRPr="00A54892">
        <w:rPr>
          <w:rFonts w:ascii="Times New Roman" w:hAnsi="Times New Roman"/>
          <w:color w:val="000000" w:themeColor="text1"/>
          <w:sz w:val="24"/>
        </w:rPr>
        <w:t xml:space="preserve"> w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oparciu o umowy cywilnoprawne </w:t>
      </w:r>
      <w:r w:rsidRPr="00A54892">
        <w:rPr>
          <w:rFonts w:ascii="Times New Roman" w:hAnsi="Times New Roman"/>
          <w:color w:val="000000" w:themeColor="text1"/>
          <w:sz w:val="24"/>
        </w:rPr>
        <w:br/>
        <w:t xml:space="preserve">lub w ramach swoich obowiązków służbowych. </w:t>
      </w:r>
    </w:p>
    <w:p w:rsidR="00550B0C" w:rsidRPr="00A54892" w:rsidRDefault="00550B0C" w:rsidP="00550B0C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Osoby realizujące zadania Centrum podpisują oświadczenie o zapoznaniu się </w:t>
      </w:r>
      <w:r w:rsidRPr="00A54892">
        <w:rPr>
          <w:rFonts w:ascii="Times New Roman" w:hAnsi="Times New Roman"/>
          <w:color w:val="000000" w:themeColor="text1"/>
          <w:sz w:val="24"/>
        </w:rPr>
        <w:br/>
        <w:t>z</w:t>
      </w:r>
      <w:r w:rsidR="00281710">
        <w:rPr>
          <w:rFonts w:ascii="Times New Roman" w:hAnsi="Times New Roman"/>
          <w:color w:val="000000" w:themeColor="text1"/>
          <w:sz w:val="24"/>
        </w:rPr>
        <w:t>e Standardami</w:t>
      </w:r>
      <w:r w:rsidRPr="00A54892">
        <w:rPr>
          <w:color w:val="000000" w:themeColor="text1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funkcjonowania Centrum Usług dla rodzin przy Ośrodku Pomocy Społecznej w Śremie, według wzoru stanowiącego Załącznik Nr 3 do </w:t>
      </w:r>
      <w:r w:rsidR="005425AE">
        <w:rPr>
          <w:rFonts w:ascii="Times New Roman" w:hAnsi="Times New Roman"/>
          <w:color w:val="000000" w:themeColor="text1"/>
          <w:sz w:val="24"/>
        </w:rPr>
        <w:t>Standradów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41363C" w:rsidRPr="00A54892" w:rsidRDefault="0041363C" w:rsidP="00504382">
      <w:pPr>
        <w:pStyle w:val="Akapitzlist"/>
        <w:numPr>
          <w:ilvl w:val="0"/>
          <w:numId w:val="9"/>
        </w:num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Specjaliści realizujący usł</w:t>
      </w:r>
      <w:r w:rsidR="00F83F0C" w:rsidRPr="00A54892">
        <w:rPr>
          <w:rFonts w:ascii="Times New Roman" w:hAnsi="Times New Roman"/>
          <w:color w:val="000000" w:themeColor="text1"/>
          <w:sz w:val="24"/>
        </w:rPr>
        <w:t>u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gi </w:t>
      </w:r>
      <w:r w:rsidR="00F83F0C" w:rsidRPr="00A54892">
        <w:rPr>
          <w:rFonts w:ascii="Times New Roman" w:hAnsi="Times New Roman"/>
          <w:color w:val="000000" w:themeColor="text1"/>
          <w:sz w:val="24"/>
        </w:rPr>
        <w:t xml:space="preserve">poradnictwa specjalistycznego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w Centrum </w:t>
      </w:r>
      <w:r w:rsidR="00F83F0C" w:rsidRPr="00A54892">
        <w:rPr>
          <w:rFonts w:ascii="Times New Roman" w:hAnsi="Times New Roman"/>
          <w:color w:val="000000" w:themeColor="text1"/>
          <w:sz w:val="24"/>
        </w:rPr>
        <w:t xml:space="preserve">zobowiązani są do </w:t>
      </w:r>
      <w:r w:rsidR="00DB2D0A" w:rsidRPr="00A54892">
        <w:rPr>
          <w:rFonts w:ascii="Times New Roman" w:hAnsi="Times New Roman"/>
          <w:color w:val="000000" w:themeColor="text1"/>
          <w:sz w:val="24"/>
        </w:rPr>
        <w:t xml:space="preserve">prowadzenia </w:t>
      </w:r>
      <w:r w:rsidR="006A4EBE" w:rsidRPr="00A54892">
        <w:rPr>
          <w:rFonts w:ascii="Times New Roman" w:hAnsi="Times New Roman"/>
          <w:color w:val="000000" w:themeColor="text1"/>
          <w:sz w:val="24"/>
        </w:rPr>
        <w:t>poradnictwa</w:t>
      </w:r>
      <w:r w:rsidR="00DB2D0A" w:rsidRPr="00A54892">
        <w:rPr>
          <w:rFonts w:ascii="Times New Roman" w:hAnsi="Times New Roman"/>
          <w:color w:val="000000" w:themeColor="text1"/>
          <w:sz w:val="24"/>
        </w:rPr>
        <w:t xml:space="preserve"> zgodnie z </w:t>
      </w:r>
      <w:r w:rsidR="006A4EBE" w:rsidRPr="00A54892">
        <w:rPr>
          <w:rFonts w:ascii="Times New Roman" w:hAnsi="Times New Roman"/>
          <w:color w:val="000000" w:themeColor="text1"/>
          <w:sz w:val="24"/>
        </w:rPr>
        <w:t>następującymi zasadami:</w:t>
      </w:r>
    </w:p>
    <w:p w:rsidR="00F83F0C" w:rsidRPr="00A54892" w:rsidRDefault="00F83F0C" w:rsidP="00504382">
      <w:pPr>
        <w:pStyle w:val="Akapitzlist"/>
        <w:numPr>
          <w:ilvl w:val="0"/>
          <w:numId w:val="10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Bezpłatność – porady są świadczone całkowicie bezpłatnie</w:t>
      </w:r>
      <w:r w:rsidR="006A4EBE" w:rsidRPr="00A54892">
        <w:rPr>
          <w:rFonts w:ascii="Times New Roman" w:hAnsi="Times New Roman"/>
          <w:color w:val="000000" w:themeColor="text1"/>
          <w:sz w:val="24"/>
        </w:rPr>
        <w:t>.</w:t>
      </w:r>
    </w:p>
    <w:p w:rsidR="00F83F0C" w:rsidRPr="00A54892" w:rsidRDefault="00F83F0C" w:rsidP="00504382">
      <w:pPr>
        <w:pStyle w:val="Akapitzlist"/>
        <w:numPr>
          <w:ilvl w:val="0"/>
          <w:numId w:val="10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Rzetelność – informacje oraz porady udzielane są w sposób  konkretny, pełny </w:t>
      </w:r>
      <w:r w:rsidR="006A4EBE" w:rsidRPr="00A54892">
        <w:rPr>
          <w:rFonts w:ascii="Times New Roman" w:hAnsi="Times New Roman"/>
          <w:color w:val="000000" w:themeColor="text1"/>
          <w:sz w:val="24"/>
        </w:rPr>
        <w:br/>
      </w:r>
      <w:r w:rsidRPr="00A54892">
        <w:rPr>
          <w:rFonts w:ascii="Times New Roman" w:hAnsi="Times New Roman"/>
          <w:color w:val="000000" w:themeColor="text1"/>
          <w:sz w:val="24"/>
        </w:rPr>
        <w:t>i wyczerpujący, dostosowany do możliwości percepcyjnych klienta.</w:t>
      </w:r>
    </w:p>
    <w:p w:rsidR="00F83F0C" w:rsidRPr="00A54892" w:rsidRDefault="00F83F0C" w:rsidP="00504382">
      <w:pPr>
        <w:pStyle w:val="Akapitzlist"/>
        <w:numPr>
          <w:ilvl w:val="0"/>
          <w:numId w:val="10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Poufność – </w:t>
      </w:r>
      <w:r w:rsidR="006A4EBE" w:rsidRPr="00A54892">
        <w:rPr>
          <w:rFonts w:ascii="Times New Roman" w:hAnsi="Times New Roman"/>
          <w:color w:val="000000" w:themeColor="text1"/>
          <w:sz w:val="24"/>
        </w:rPr>
        <w:t>konsultacje prowadzone są w warunkach i na zasadzie pełnej poufności,             a dokumentacja jest przechowywana w sposób uniemożl</w:t>
      </w:r>
      <w:r w:rsidR="00836269" w:rsidRPr="00A54892">
        <w:rPr>
          <w:rFonts w:ascii="Times New Roman" w:hAnsi="Times New Roman"/>
          <w:color w:val="000000" w:themeColor="text1"/>
          <w:sz w:val="24"/>
        </w:rPr>
        <w:t>i</w:t>
      </w:r>
      <w:r w:rsidR="006A4EBE" w:rsidRPr="00A54892">
        <w:rPr>
          <w:rFonts w:ascii="Times New Roman" w:hAnsi="Times New Roman"/>
          <w:color w:val="000000" w:themeColor="text1"/>
          <w:sz w:val="24"/>
        </w:rPr>
        <w:t xml:space="preserve">wiający dostęp osób niepowołanych. Jednocześni specjaliści realizujący poradnictwo zobowiązani są do poinformowania klienta o ograniczeniu zasady poufności w przypadku konieczności przekazania informacji o prowadzonej sprawie </w:t>
      </w:r>
      <w:r w:rsidR="00836269" w:rsidRPr="00A54892">
        <w:rPr>
          <w:rFonts w:ascii="Times New Roman" w:hAnsi="Times New Roman"/>
          <w:color w:val="000000" w:themeColor="text1"/>
          <w:sz w:val="24"/>
        </w:rPr>
        <w:t xml:space="preserve">uprawionym organom lub w sytuacji powzięcia informacji o popełnieniu przestępstwa. </w:t>
      </w:r>
    </w:p>
    <w:p w:rsidR="00F83F0C" w:rsidRPr="00A54892" w:rsidRDefault="00F83F0C" w:rsidP="00504382">
      <w:pPr>
        <w:pStyle w:val="Akapitzlist"/>
        <w:numPr>
          <w:ilvl w:val="0"/>
          <w:numId w:val="10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Otwartość – każda osoba będąca klientem </w:t>
      </w:r>
      <w:r w:rsidR="006A4EBE" w:rsidRPr="00A54892">
        <w:rPr>
          <w:rFonts w:ascii="Times New Roman" w:hAnsi="Times New Roman"/>
          <w:color w:val="000000" w:themeColor="text1"/>
          <w:sz w:val="24"/>
        </w:rPr>
        <w:t xml:space="preserve">Centrum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będzie przyjęta </w:t>
      </w:r>
      <w:r w:rsidR="006A4EBE" w:rsidRPr="00A54892">
        <w:rPr>
          <w:rFonts w:ascii="Times New Roman" w:hAnsi="Times New Roman"/>
          <w:color w:val="000000" w:themeColor="text1"/>
          <w:sz w:val="24"/>
        </w:rPr>
        <w:br/>
      </w:r>
      <w:r w:rsidRPr="00A54892">
        <w:rPr>
          <w:rFonts w:ascii="Times New Roman" w:hAnsi="Times New Roman"/>
          <w:color w:val="000000" w:themeColor="text1"/>
          <w:sz w:val="24"/>
        </w:rPr>
        <w:t>w sposób uwzględniający jej potrzeby i możliwości.</w:t>
      </w:r>
    </w:p>
    <w:p w:rsidR="00F83F0C" w:rsidRPr="00A54892" w:rsidRDefault="00F83F0C" w:rsidP="00504382">
      <w:pPr>
        <w:pStyle w:val="Akapitzlist"/>
        <w:numPr>
          <w:ilvl w:val="0"/>
          <w:numId w:val="10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Bezstronność – osoby udzielające porad nie kierują się własnymi  opiniami, przekonaniami, wartościami, nie oceniają klienta i jego działań.</w:t>
      </w:r>
    </w:p>
    <w:p w:rsidR="00D76BA9" w:rsidRPr="00A54892" w:rsidRDefault="00F83F0C" w:rsidP="00504382">
      <w:pPr>
        <w:pStyle w:val="Akapitzlist"/>
        <w:numPr>
          <w:ilvl w:val="0"/>
          <w:numId w:val="10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Aktualności informacji – porady są zgodne z obowiązującymi przepisami oraz aktualną ofertą instytucji i organizacji działających na rzecz klienta w środowisku lokalnym</w:t>
      </w:r>
      <w:r w:rsidR="006A4EBE" w:rsidRPr="00A54892">
        <w:rPr>
          <w:rFonts w:ascii="Times New Roman" w:hAnsi="Times New Roman"/>
          <w:color w:val="000000" w:themeColor="text1"/>
          <w:sz w:val="24"/>
        </w:rPr>
        <w:t>.</w:t>
      </w:r>
    </w:p>
    <w:p w:rsidR="0012497C" w:rsidRPr="00A54892" w:rsidRDefault="0012497C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Poradnictwo jest świadczone w siedzibie Ośrodka Pomocy Społecznej </w:t>
      </w:r>
      <w:r w:rsidRPr="00A54892">
        <w:rPr>
          <w:rFonts w:ascii="Times New Roman" w:hAnsi="Times New Roman"/>
          <w:color w:val="000000" w:themeColor="text1"/>
          <w:sz w:val="24"/>
        </w:rPr>
        <w:br/>
        <w:t xml:space="preserve">w Śremie przy ul. Roweckiego 31 lub w miejscu zamieszkania osób/rodzin korzystających ze wsparcia. </w:t>
      </w:r>
    </w:p>
    <w:p w:rsidR="00D42579" w:rsidRDefault="0012497C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Centrum Usług dla rodzin świadczy wsparcie w dni robocze</w:t>
      </w:r>
      <w:r w:rsidR="007E2927" w:rsidRPr="00A54892">
        <w:rPr>
          <w:rFonts w:ascii="Times New Roman" w:hAnsi="Times New Roman"/>
          <w:color w:val="000000" w:themeColor="text1"/>
          <w:sz w:val="24"/>
        </w:rPr>
        <w:t>,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od poniedziałku </w:t>
      </w:r>
      <w:r w:rsidR="00457BF3" w:rsidRPr="00A54892">
        <w:rPr>
          <w:rFonts w:ascii="Times New Roman" w:hAnsi="Times New Roman"/>
          <w:color w:val="000000" w:themeColor="text1"/>
          <w:sz w:val="24"/>
        </w:rPr>
        <w:br/>
      </w:r>
      <w:r w:rsidRPr="00A54892">
        <w:rPr>
          <w:rFonts w:ascii="Times New Roman" w:hAnsi="Times New Roman"/>
          <w:color w:val="000000" w:themeColor="text1"/>
          <w:sz w:val="24"/>
        </w:rPr>
        <w:t xml:space="preserve">do soboty, w godzinach od </w:t>
      </w:r>
      <w:r w:rsidR="00DE0F40">
        <w:rPr>
          <w:rFonts w:ascii="Times New Roman" w:hAnsi="Times New Roman"/>
          <w:color w:val="000000" w:themeColor="text1"/>
          <w:sz w:val="24"/>
        </w:rPr>
        <w:t>8</w:t>
      </w:r>
      <w:r w:rsidR="00763D03">
        <w:rPr>
          <w:rFonts w:ascii="Times New Roman" w:hAnsi="Times New Roman"/>
          <w:color w:val="000000" w:themeColor="text1"/>
          <w:sz w:val="24"/>
        </w:rPr>
        <w:t>.30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do 2</w:t>
      </w:r>
      <w:r w:rsidR="00392494">
        <w:rPr>
          <w:rFonts w:ascii="Times New Roman" w:hAnsi="Times New Roman"/>
          <w:color w:val="000000" w:themeColor="text1"/>
          <w:sz w:val="24"/>
        </w:rPr>
        <w:t>1</w:t>
      </w:r>
      <w:r w:rsidRPr="00A54892">
        <w:rPr>
          <w:rFonts w:ascii="Times New Roman" w:hAnsi="Times New Roman"/>
          <w:color w:val="000000" w:themeColor="text1"/>
          <w:sz w:val="24"/>
        </w:rPr>
        <w:t>:00.  Poradnictwo  jest świadczone elastycznie zgodnie z indywidualnym zapotrzebowaniem.</w:t>
      </w:r>
      <w:r w:rsidR="00763D0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9C447E" w:rsidRDefault="00763D03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 xml:space="preserve">Poradnictwo psychologa dziecięcego realizowane </w:t>
      </w:r>
      <w:r w:rsidR="005C56AD">
        <w:rPr>
          <w:rFonts w:ascii="Times New Roman" w:hAnsi="Times New Roman"/>
          <w:color w:val="000000" w:themeColor="text1"/>
          <w:sz w:val="24"/>
        </w:rPr>
        <w:t xml:space="preserve">od poniedziałku do piątku </w:t>
      </w:r>
      <w:r w:rsidRPr="00763D03">
        <w:rPr>
          <w:rFonts w:ascii="Times New Roman" w:hAnsi="Times New Roman"/>
          <w:color w:val="000000" w:themeColor="text1"/>
          <w:sz w:val="24"/>
        </w:rPr>
        <w:t>w ramach projektu może być organizowane w godzinach od 15.</w:t>
      </w:r>
      <w:r>
        <w:rPr>
          <w:rFonts w:ascii="Times New Roman" w:hAnsi="Times New Roman"/>
          <w:color w:val="000000" w:themeColor="text1"/>
          <w:sz w:val="24"/>
        </w:rPr>
        <w:t>30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do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19.</w:t>
      </w:r>
      <w:r>
        <w:rPr>
          <w:rFonts w:ascii="Times New Roman" w:hAnsi="Times New Roman"/>
          <w:color w:val="000000" w:themeColor="text1"/>
          <w:sz w:val="24"/>
        </w:rPr>
        <w:t>30</w:t>
      </w:r>
      <w:r w:rsidR="00DC5670">
        <w:rPr>
          <w:rFonts w:ascii="Times New Roman" w:hAnsi="Times New Roman"/>
          <w:color w:val="000000" w:themeColor="text1"/>
          <w:sz w:val="24"/>
        </w:rPr>
        <w:t xml:space="preserve"> na terenie Ośrodka Pomocy Społecznej w Śremie</w:t>
      </w:r>
      <w:r w:rsidR="005C56AD">
        <w:rPr>
          <w:rFonts w:ascii="Times New Roman" w:hAnsi="Times New Roman"/>
          <w:color w:val="000000" w:themeColor="text1"/>
          <w:sz w:val="24"/>
        </w:rPr>
        <w:t xml:space="preserve">. Natomiast w soboty od godz. 8.30 – 19.30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 (</w:t>
      </w:r>
      <w:r w:rsidR="00DC5670">
        <w:rPr>
          <w:rFonts w:ascii="Times New Roman" w:hAnsi="Times New Roman"/>
          <w:color w:val="000000" w:themeColor="text1"/>
          <w:sz w:val="24"/>
        </w:rPr>
        <w:t>w wyjątkowych sytuacjach specjalista może realizować poradnictwo w formie wyjazdowej)</w:t>
      </w:r>
      <w:r>
        <w:rPr>
          <w:rFonts w:ascii="Times New Roman" w:hAnsi="Times New Roman"/>
          <w:color w:val="000000" w:themeColor="text1"/>
          <w:sz w:val="24"/>
        </w:rPr>
        <w:t>,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w szczególnych przypadkach godziny poradnictwa mogą ulec przesunięciu.</w:t>
      </w:r>
      <w:r w:rsidR="005C6658">
        <w:rPr>
          <w:rFonts w:ascii="Times New Roman" w:hAnsi="Times New Roman"/>
          <w:color w:val="000000" w:themeColor="text1"/>
          <w:sz w:val="24"/>
        </w:rPr>
        <w:t xml:space="preserve"> Zakres świadczonego poradnictwa obejmować może dzieci i młodzież od 5 – 18 roku życia.</w:t>
      </w:r>
      <w:r w:rsidR="00253459">
        <w:rPr>
          <w:rFonts w:ascii="Times New Roman" w:hAnsi="Times New Roman"/>
          <w:color w:val="000000" w:themeColor="text1"/>
          <w:sz w:val="24"/>
        </w:rPr>
        <w:t xml:space="preserve"> W wyjątkowych sytuacjach </w:t>
      </w:r>
      <w:r w:rsidR="007E217B">
        <w:rPr>
          <w:rFonts w:ascii="Times New Roman" w:hAnsi="Times New Roman"/>
          <w:color w:val="000000" w:themeColor="text1"/>
          <w:sz w:val="24"/>
        </w:rPr>
        <w:t>n</w:t>
      </w:r>
      <w:r w:rsidR="00253459">
        <w:rPr>
          <w:rFonts w:ascii="Times New Roman" w:hAnsi="Times New Roman"/>
          <w:color w:val="000000" w:themeColor="text1"/>
          <w:sz w:val="24"/>
        </w:rPr>
        <w:t>a wniosek specjalisty poradnictwo powyżej 18 r. ż. może ulec wydłużeniu.</w:t>
      </w:r>
    </w:p>
    <w:p w:rsidR="00D42579" w:rsidRPr="00D42579" w:rsidRDefault="00D42579" w:rsidP="00D42579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D42579">
        <w:rPr>
          <w:rFonts w:ascii="Times New Roman" w:hAnsi="Times New Roman"/>
          <w:color w:val="000000" w:themeColor="text1"/>
          <w:sz w:val="24"/>
        </w:rPr>
        <w:t xml:space="preserve">Poradnictwo pedagoga specjalnego realizowane od poniedziałku do piątku w ramach projektu może być organizowane w godzinach od 15.30 do 19.30 na terenie Ośrodka Pomocy Społecznej w Śremie. Natomiast w soboty od godz. 8.30 – 19.30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        </w:t>
      </w:r>
      <w:r w:rsidRPr="00D42579">
        <w:rPr>
          <w:rFonts w:ascii="Times New Roman" w:hAnsi="Times New Roman"/>
          <w:color w:val="000000" w:themeColor="text1"/>
          <w:sz w:val="24"/>
        </w:rPr>
        <w:t>(w wyjątkowych sytuacjach specjalista może realizować poradnictwo w formie wyjazdowej), w szczególnych przypadkach godziny poradnictwa mogą ulec przesunięciu.</w:t>
      </w:r>
      <w:r w:rsidRPr="00D42579">
        <w:t xml:space="preserve"> </w:t>
      </w:r>
      <w:r w:rsidRPr="00D42579">
        <w:rPr>
          <w:rFonts w:ascii="Times New Roman" w:hAnsi="Times New Roman"/>
          <w:color w:val="000000" w:themeColor="text1"/>
          <w:sz w:val="24"/>
        </w:rPr>
        <w:t xml:space="preserve">Zakres świadczonego poradnictwa obejmować może dzieci i młodzież </w:t>
      </w:r>
      <w:r>
        <w:rPr>
          <w:rFonts w:ascii="Times New Roman" w:hAnsi="Times New Roman"/>
          <w:color w:val="000000" w:themeColor="text1"/>
          <w:sz w:val="24"/>
        </w:rPr>
        <w:t xml:space="preserve">do </w:t>
      </w:r>
      <w:r w:rsidRPr="00D42579">
        <w:rPr>
          <w:rFonts w:ascii="Times New Roman" w:hAnsi="Times New Roman"/>
          <w:color w:val="000000" w:themeColor="text1"/>
          <w:sz w:val="24"/>
        </w:rPr>
        <w:t>18 roku życia. W wyjątkowych sytuacjach na wniosek specjalisty poradnictwo powyżej 18 r. ż. może ulec wydłużeniu.</w:t>
      </w:r>
    </w:p>
    <w:p w:rsidR="005C56AD" w:rsidRDefault="004102EC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W</w:t>
      </w:r>
      <w:r w:rsidR="00BA2070">
        <w:rPr>
          <w:rFonts w:ascii="Times New Roman" w:hAnsi="Times New Roman"/>
          <w:color w:val="000000" w:themeColor="text1"/>
          <w:sz w:val="24"/>
        </w:rPr>
        <w:t xml:space="preserve"> celu podniesienia </w:t>
      </w:r>
      <w:r>
        <w:rPr>
          <w:rFonts w:ascii="Times New Roman" w:hAnsi="Times New Roman"/>
          <w:color w:val="000000" w:themeColor="text1"/>
          <w:sz w:val="24"/>
        </w:rPr>
        <w:t>dostępności</w:t>
      </w:r>
      <w:r w:rsidR="00BA2070">
        <w:rPr>
          <w:rFonts w:ascii="Times New Roman" w:hAnsi="Times New Roman"/>
          <w:color w:val="000000" w:themeColor="text1"/>
          <w:sz w:val="24"/>
        </w:rPr>
        <w:t xml:space="preserve"> świadczonych usług </w:t>
      </w:r>
      <w:r>
        <w:rPr>
          <w:rFonts w:ascii="Times New Roman" w:hAnsi="Times New Roman"/>
          <w:color w:val="000000" w:themeColor="text1"/>
          <w:sz w:val="24"/>
        </w:rPr>
        <w:t xml:space="preserve">specjaliści: psycholog dziecięcy, specjalista ds. przemocy, psychoterapeuta, terapeuta ds. uzależnień dzieci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</w:rPr>
        <w:t xml:space="preserve">i młodzieży, rehabilitant, pedagog specjalny i specjalista realizujący usługę Integracji Sensorycznej </w:t>
      </w:r>
      <w:r w:rsidR="00BA2070">
        <w:rPr>
          <w:rFonts w:ascii="Times New Roman" w:hAnsi="Times New Roman"/>
          <w:color w:val="000000" w:themeColor="text1"/>
          <w:sz w:val="24"/>
        </w:rPr>
        <w:t xml:space="preserve">zobowiązany jest do </w:t>
      </w:r>
      <w:r w:rsidR="004B5CAA">
        <w:rPr>
          <w:rFonts w:ascii="Times New Roman" w:hAnsi="Times New Roman"/>
          <w:color w:val="000000" w:themeColor="text1"/>
          <w:sz w:val="24"/>
        </w:rPr>
        <w:t>wyznaczenia min. dwóch sobót świadczonego poradnictwa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03184F" w:rsidRPr="00A54892" w:rsidRDefault="00A067B2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Maksymalna ilość godzin </w:t>
      </w:r>
      <w:r w:rsidR="00CF07DB">
        <w:rPr>
          <w:rFonts w:ascii="Times New Roman" w:hAnsi="Times New Roman"/>
          <w:color w:val="000000" w:themeColor="text1"/>
          <w:sz w:val="24"/>
        </w:rPr>
        <w:t xml:space="preserve">świadczonego </w:t>
      </w:r>
      <w:r>
        <w:rPr>
          <w:rFonts w:ascii="Times New Roman" w:hAnsi="Times New Roman"/>
          <w:color w:val="000000" w:themeColor="text1"/>
          <w:sz w:val="24"/>
        </w:rPr>
        <w:t>poradnictwa w danym dniu dla jednego specjalisty nie może przekroczyć 8h.</w:t>
      </w:r>
    </w:p>
    <w:p w:rsidR="00392494" w:rsidRPr="00392494" w:rsidRDefault="00392494" w:rsidP="00392494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392494">
        <w:rPr>
          <w:rFonts w:ascii="Times New Roman" w:hAnsi="Times New Roman"/>
          <w:color w:val="000000" w:themeColor="text1"/>
          <w:sz w:val="24"/>
        </w:rPr>
        <w:t>W zależności od rodzaju poradnictwa wsparcie</w:t>
      </w:r>
      <w:r w:rsidR="001A3039">
        <w:rPr>
          <w:rFonts w:ascii="Times New Roman" w:hAnsi="Times New Roman"/>
          <w:color w:val="000000" w:themeColor="text1"/>
          <w:sz w:val="24"/>
        </w:rPr>
        <w:t xml:space="preserve"> może być </w:t>
      </w:r>
      <w:r w:rsidR="00644248">
        <w:rPr>
          <w:rFonts w:ascii="Times New Roman" w:hAnsi="Times New Roman"/>
          <w:color w:val="000000" w:themeColor="text1"/>
          <w:sz w:val="24"/>
        </w:rPr>
        <w:t xml:space="preserve"> </w:t>
      </w:r>
      <w:r w:rsidRPr="00392494">
        <w:rPr>
          <w:rFonts w:ascii="Times New Roman" w:hAnsi="Times New Roman"/>
          <w:color w:val="000000" w:themeColor="text1"/>
          <w:sz w:val="24"/>
        </w:rPr>
        <w:t>świadczone w formie mobilnej/wyjazdowej w środowisku tj. miejscu zamieszkania osób/rodzin wymagających wsparcia, celem zwiększenia dostępności usług,   w tym usług dla osób niepełnosprawnych</w:t>
      </w:r>
      <w:r w:rsidR="00DE0F40">
        <w:rPr>
          <w:rFonts w:ascii="Times New Roman" w:hAnsi="Times New Roman"/>
          <w:color w:val="000000" w:themeColor="text1"/>
          <w:sz w:val="24"/>
        </w:rPr>
        <w:t xml:space="preserve"> ( nie więcej niż 25% całości p</w:t>
      </w:r>
      <w:r w:rsidR="00420A3C">
        <w:rPr>
          <w:rFonts w:ascii="Times New Roman" w:hAnsi="Times New Roman"/>
          <w:color w:val="000000" w:themeColor="text1"/>
          <w:sz w:val="24"/>
        </w:rPr>
        <w:t>o</w:t>
      </w:r>
      <w:r w:rsidR="00DE0F40">
        <w:rPr>
          <w:rFonts w:ascii="Times New Roman" w:hAnsi="Times New Roman"/>
          <w:color w:val="000000" w:themeColor="text1"/>
          <w:sz w:val="24"/>
        </w:rPr>
        <w:t>radnictwa).</w:t>
      </w:r>
    </w:p>
    <w:p w:rsidR="00673250" w:rsidRPr="00A54892" w:rsidRDefault="00673250" w:rsidP="00504382">
      <w:pPr>
        <w:pStyle w:val="Akapitzlist"/>
        <w:numPr>
          <w:ilvl w:val="0"/>
          <w:numId w:val="9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Osoba korzystająca z poradnictwa w Centrum</w:t>
      </w:r>
      <w:r w:rsidR="007E217B">
        <w:rPr>
          <w:rFonts w:ascii="Times New Roman" w:hAnsi="Times New Roman"/>
          <w:color w:val="000000" w:themeColor="text1"/>
          <w:sz w:val="24"/>
        </w:rPr>
        <w:t xml:space="preserve"> Usług dla rodzin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może na swój wniosek uzyskać zaświadczenie wyłącznie o rodzaju i częstotliwości udzielonego wsparcia. </w:t>
      </w: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Opinie, stanowiska itp. wydawane są wyłącznie na wniosek uprawnionego organu np. sądu. </w:t>
      </w:r>
    </w:p>
    <w:p w:rsidR="001535D8" w:rsidRDefault="001535D8" w:rsidP="001535D8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1535D8">
        <w:rPr>
          <w:rFonts w:ascii="Times New Roman" w:hAnsi="Times New Roman"/>
          <w:color w:val="000000" w:themeColor="text1"/>
          <w:sz w:val="24"/>
        </w:rPr>
        <w:t xml:space="preserve">Poradnictwo jest rozliczane w aplikacji Terminarz, z której korzysta Ośrodek Pomocy Społecznej w Śremie. Specjaliści realizujący wsparcie są zobowiązani do bieżącego wprowadzenia do aplikacji Terminarz informacji o umówionych terminach spotkań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</w:t>
      </w:r>
      <w:r w:rsidRPr="001535D8">
        <w:rPr>
          <w:rFonts w:ascii="Times New Roman" w:hAnsi="Times New Roman"/>
          <w:color w:val="000000" w:themeColor="text1"/>
          <w:sz w:val="24"/>
        </w:rPr>
        <w:t xml:space="preserve">z klientami  oraz dokładnymi danymi klienta (imię i nazwisko, adres i numer telefonu- przy pierwszej wizycie) oraz w zakładce notatka zamieszczania informacji, o fakcie czy poradnictwo zostało zrealizowane. </w:t>
      </w:r>
    </w:p>
    <w:p w:rsidR="001535D8" w:rsidRPr="001535D8" w:rsidRDefault="001535D8" w:rsidP="001535D8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1535D8">
        <w:rPr>
          <w:rFonts w:ascii="Times New Roman" w:hAnsi="Times New Roman"/>
          <w:color w:val="000000" w:themeColor="text1"/>
          <w:sz w:val="24"/>
        </w:rPr>
        <w:t>Specjaliści zobowiązani są do uzupełniania informacji w aplikacji Terminarz dotyczących wizyt/obecności klientów w ciągu 24h od zakończenia spotkania.</w:t>
      </w:r>
    </w:p>
    <w:p w:rsidR="00407913" w:rsidRDefault="001535D8" w:rsidP="00BA2070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407913">
        <w:rPr>
          <w:rFonts w:ascii="Times New Roman" w:hAnsi="Times New Roman"/>
          <w:color w:val="000000" w:themeColor="text1"/>
          <w:sz w:val="24"/>
        </w:rPr>
        <w:t>Specjaliści realizujący wsparcie są zobowiązani do prowadzenia dokumentacji związanej z realizowaną usługą, w szczególności do prowadzenia Karty realizacji  wsparcia indywidualnego</w:t>
      </w:r>
      <w:r w:rsidR="007C10E7">
        <w:rPr>
          <w:rFonts w:ascii="Times New Roman" w:hAnsi="Times New Roman"/>
          <w:color w:val="000000" w:themeColor="text1"/>
          <w:sz w:val="24"/>
        </w:rPr>
        <w:t xml:space="preserve"> (Załącznik nr </w:t>
      </w:r>
      <w:r w:rsidR="00F2209C">
        <w:rPr>
          <w:rFonts w:ascii="Times New Roman" w:hAnsi="Times New Roman"/>
          <w:color w:val="000000" w:themeColor="text1"/>
          <w:sz w:val="24"/>
        </w:rPr>
        <w:t>6</w:t>
      </w:r>
      <w:r w:rsidR="007C10E7">
        <w:rPr>
          <w:rFonts w:ascii="Times New Roman" w:hAnsi="Times New Roman"/>
          <w:color w:val="000000" w:themeColor="text1"/>
          <w:sz w:val="24"/>
        </w:rPr>
        <w:t xml:space="preserve"> do Standardów).</w:t>
      </w:r>
      <w:r w:rsidRPr="00407913">
        <w:rPr>
          <w:rFonts w:ascii="Times New Roman" w:hAnsi="Times New Roman"/>
          <w:color w:val="000000" w:themeColor="text1"/>
          <w:sz w:val="24"/>
        </w:rPr>
        <w:t xml:space="preserve"> </w:t>
      </w:r>
      <w:r w:rsidR="004627F1" w:rsidRPr="00407913">
        <w:rPr>
          <w:rFonts w:ascii="Times New Roman" w:hAnsi="Times New Roman"/>
          <w:color w:val="000000" w:themeColor="text1"/>
          <w:sz w:val="24"/>
        </w:rPr>
        <w:t xml:space="preserve">Każda Karta realizacji wsparcia indywidualnego musi być tworzona na każdy miesiąc oddzielnie. Karta realizacji wsparcia indywidualnego prowadzona jest odrębnie dla każdego uczestnika projektu. </w:t>
      </w:r>
      <w:r w:rsidR="00407913" w:rsidRPr="00407913">
        <w:rPr>
          <w:rFonts w:ascii="Times New Roman" w:hAnsi="Times New Roman"/>
          <w:color w:val="000000" w:themeColor="text1"/>
          <w:sz w:val="24"/>
        </w:rPr>
        <w:t xml:space="preserve">Specjalista </w:t>
      </w:r>
      <w:r w:rsidR="004627F1" w:rsidRPr="00407913">
        <w:rPr>
          <w:rFonts w:ascii="Times New Roman" w:hAnsi="Times New Roman"/>
          <w:color w:val="000000" w:themeColor="text1"/>
          <w:sz w:val="24"/>
        </w:rPr>
        <w:t>odpowiedzialny za realizację wsparcia indywidualnego uzupełnia też na bieżąco Raport podsumowujący realizację wsparcia indywidualnego</w:t>
      </w:r>
      <w:r w:rsidR="007C10E7">
        <w:rPr>
          <w:rFonts w:ascii="Times New Roman" w:hAnsi="Times New Roman"/>
          <w:color w:val="000000" w:themeColor="text1"/>
          <w:sz w:val="24"/>
        </w:rPr>
        <w:t xml:space="preserve"> (Załącznik nr </w:t>
      </w:r>
      <w:r w:rsidR="00F2209C">
        <w:rPr>
          <w:rFonts w:ascii="Times New Roman" w:hAnsi="Times New Roman"/>
          <w:color w:val="000000" w:themeColor="text1"/>
          <w:sz w:val="24"/>
        </w:rPr>
        <w:t>5</w:t>
      </w:r>
      <w:r w:rsidR="007C10E7">
        <w:rPr>
          <w:rFonts w:ascii="Times New Roman" w:hAnsi="Times New Roman"/>
          <w:color w:val="000000" w:themeColor="text1"/>
          <w:sz w:val="24"/>
        </w:rPr>
        <w:t xml:space="preserve"> do Standardów)</w:t>
      </w:r>
      <w:r w:rsidR="004627F1" w:rsidRPr="00407913">
        <w:rPr>
          <w:rFonts w:ascii="Times New Roman" w:hAnsi="Times New Roman"/>
          <w:color w:val="000000" w:themeColor="text1"/>
          <w:sz w:val="24"/>
        </w:rPr>
        <w:t>, wpisując dane każdego uczestnika, który zakończył realizację danego rodzaju wsparcia. Raport podsumowujący realizację wsparcia indywidualnego dotyczy pełnego miesiąca realizacji projektu np. od 1 marca do 31 marca.</w:t>
      </w:r>
    </w:p>
    <w:p w:rsidR="00407913" w:rsidRDefault="00407913" w:rsidP="00BA2070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Specjalista</w:t>
      </w:r>
      <w:r w:rsidRPr="00407913">
        <w:rPr>
          <w:rFonts w:ascii="Times New Roman" w:hAnsi="Times New Roman"/>
          <w:color w:val="000000" w:themeColor="text1"/>
          <w:sz w:val="24"/>
        </w:rPr>
        <w:t xml:space="preserve"> przekazuje </w:t>
      </w:r>
      <w:r>
        <w:rPr>
          <w:rFonts w:ascii="Times New Roman" w:hAnsi="Times New Roman"/>
          <w:color w:val="000000" w:themeColor="text1"/>
          <w:sz w:val="24"/>
        </w:rPr>
        <w:t>Koordynatorowi Centrum Usług dla rodzin</w:t>
      </w:r>
      <w:r w:rsidRPr="00407913">
        <w:rPr>
          <w:rFonts w:ascii="Times New Roman" w:hAnsi="Times New Roman"/>
          <w:color w:val="000000" w:themeColor="text1"/>
          <w:sz w:val="24"/>
        </w:rPr>
        <w:t xml:space="preserve"> wszelką oryginalną dokumentację związaną z prowadzeniem indywidualnych spotkań do 3 dni kalendarzowych po zakończonym miesiącu.</w:t>
      </w:r>
    </w:p>
    <w:p w:rsidR="001535D8" w:rsidRPr="00407913" w:rsidRDefault="000572CE" w:rsidP="00BA2070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Koordynator Centrum Usług dla rodzin przeprowadza monitoring realizacji poradnictwa minimum raz na kwartał. Ww. monitoring może być przeprowadzony różnymi kanałami: kontrola dokumentów sporządzanych przez specjalistę, rozmowa z klientem oraz kontrola czasu pracy specjalisty (</w:t>
      </w:r>
      <w:r w:rsidR="009958E9">
        <w:rPr>
          <w:rFonts w:ascii="Times New Roman" w:hAnsi="Times New Roman"/>
          <w:color w:val="000000" w:themeColor="text1"/>
          <w:sz w:val="24"/>
        </w:rPr>
        <w:t xml:space="preserve">Załącznik nr </w:t>
      </w:r>
      <w:r w:rsidR="00F2209C">
        <w:rPr>
          <w:rFonts w:ascii="Times New Roman" w:hAnsi="Times New Roman"/>
          <w:color w:val="000000" w:themeColor="text1"/>
          <w:sz w:val="24"/>
        </w:rPr>
        <w:t>7</w:t>
      </w:r>
      <w:r w:rsidR="009958E9">
        <w:rPr>
          <w:rFonts w:ascii="Times New Roman" w:hAnsi="Times New Roman"/>
          <w:color w:val="000000" w:themeColor="text1"/>
          <w:sz w:val="24"/>
        </w:rPr>
        <w:t xml:space="preserve"> do Standardów</w:t>
      </w:r>
      <w:r>
        <w:rPr>
          <w:rFonts w:ascii="Times New Roman" w:hAnsi="Times New Roman"/>
          <w:color w:val="000000" w:themeColor="text1"/>
          <w:sz w:val="24"/>
        </w:rPr>
        <w:t>)</w:t>
      </w:r>
      <w:r w:rsidR="009958E9">
        <w:rPr>
          <w:rFonts w:ascii="Times New Roman" w:hAnsi="Times New Roman"/>
          <w:color w:val="000000" w:themeColor="text1"/>
          <w:sz w:val="24"/>
        </w:rPr>
        <w:t>.</w:t>
      </w:r>
    </w:p>
    <w:p w:rsidR="001535D8" w:rsidRDefault="001535D8" w:rsidP="001535D8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1535D8">
        <w:rPr>
          <w:rFonts w:ascii="Times New Roman" w:hAnsi="Times New Roman"/>
          <w:color w:val="000000" w:themeColor="text1"/>
          <w:sz w:val="24"/>
        </w:rPr>
        <w:t xml:space="preserve">Specjalista informuje przy pierwszym spotkaniu o możliwościach korzystania    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</w:t>
      </w:r>
      <w:r w:rsidRPr="001535D8">
        <w:rPr>
          <w:rFonts w:ascii="Times New Roman" w:hAnsi="Times New Roman"/>
          <w:color w:val="000000" w:themeColor="text1"/>
          <w:sz w:val="24"/>
        </w:rPr>
        <w:t>z pomocy specjalistycznej i zasadach współpracy specjalistów w ramach działań  Centrum Usług dla rodzin.</w:t>
      </w:r>
    </w:p>
    <w:p w:rsidR="00EF0BB3" w:rsidRPr="00EF0BB3" w:rsidRDefault="00EF0BB3" w:rsidP="00EF0BB3">
      <w:pPr>
        <w:pStyle w:val="Akapitzlist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</w:rPr>
      </w:pPr>
      <w:r w:rsidRPr="00EF0BB3">
        <w:rPr>
          <w:rFonts w:ascii="Times New Roman" w:hAnsi="Times New Roman"/>
          <w:color w:val="000000" w:themeColor="text1"/>
          <w:sz w:val="24"/>
        </w:rPr>
        <w:t>W przypadku nieobecności specjalisty w dniu umówionych spotkań, specjalista informuje klientów o tym osobiście i ustala nowy termin konsultacji</w:t>
      </w:r>
      <w:r w:rsidR="00FC78AB">
        <w:rPr>
          <w:rFonts w:ascii="Times New Roman" w:hAnsi="Times New Roman"/>
          <w:color w:val="000000" w:themeColor="text1"/>
          <w:sz w:val="24"/>
        </w:rPr>
        <w:t xml:space="preserve"> dokonując odpowiedniej adnotacji w aplikacji Terminarz</w:t>
      </w:r>
      <w:r w:rsidRPr="00EF0BB3">
        <w:rPr>
          <w:rFonts w:ascii="Times New Roman" w:hAnsi="Times New Roman"/>
          <w:color w:val="000000" w:themeColor="text1"/>
          <w:sz w:val="24"/>
        </w:rPr>
        <w:t>, informując o tym Koordynatora</w:t>
      </w:r>
      <w:r w:rsidR="00281710">
        <w:rPr>
          <w:rFonts w:ascii="Times New Roman" w:hAnsi="Times New Roman"/>
          <w:color w:val="000000" w:themeColor="text1"/>
          <w:sz w:val="24"/>
        </w:rPr>
        <w:t xml:space="preserve"> Centrum Usług dla rodzin.</w:t>
      </w:r>
    </w:p>
    <w:p w:rsidR="007E2927" w:rsidRPr="00A54892" w:rsidRDefault="007E2927" w:rsidP="007F66C3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836269" w:rsidRPr="00A54892" w:rsidRDefault="00836269" w:rsidP="007F66C3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7F66C3" w:rsidRPr="00A54892" w:rsidRDefault="007F66C3" w:rsidP="007F66C3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§3</w:t>
      </w:r>
    </w:p>
    <w:p w:rsidR="007F66C3" w:rsidRPr="00A54892" w:rsidRDefault="007F66C3" w:rsidP="007F66C3">
      <w:pPr>
        <w:pStyle w:val="Akapitzlist"/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Zasady współpracy specjalistów realizujących zadania w Centrum Usług </w:t>
      </w:r>
      <w:r w:rsidR="00335FCC" w:rsidRPr="00A54892">
        <w:rPr>
          <w:rFonts w:ascii="Times New Roman" w:hAnsi="Times New Roman"/>
          <w:b/>
          <w:color w:val="000000" w:themeColor="text1"/>
          <w:sz w:val="24"/>
        </w:rPr>
        <w:br/>
      </w: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dla rodzin </w:t>
      </w:r>
      <w:r w:rsidR="00142218" w:rsidRPr="00A54892">
        <w:rPr>
          <w:rFonts w:ascii="Times New Roman" w:hAnsi="Times New Roman"/>
          <w:b/>
          <w:color w:val="000000" w:themeColor="text1"/>
          <w:sz w:val="24"/>
        </w:rPr>
        <w:t>z</w:t>
      </w: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 innymi specjalistami działającymi na rzecz dziecka i rodziny </w:t>
      </w:r>
      <w:r w:rsidR="00335FCC" w:rsidRPr="00A54892">
        <w:rPr>
          <w:rFonts w:ascii="Times New Roman" w:hAnsi="Times New Roman"/>
          <w:b/>
          <w:color w:val="000000" w:themeColor="text1"/>
          <w:sz w:val="24"/>
        </w:rPr>
        <w:br/>
      </w:r>
      <w:r w:rsidRPr="00A54892">
        <w:rPr>
          <w:rFonts w:ascii="Times New Roman" w:hAnsi="Times New Roman"/>
          <w:b/>
          <w:color w:val="000000" w:themeColor="text1"/>
          <w:sz w:val="24"/>
        </w:rPr>
        <w:t>w ramach działalności Ośrodka Pomocy Społecznej.</w:t>
      </w:r>
    </w:p>
    <w:p w:rsidR="007F66C3" w:rsidRPr="00A54892" w:rsidRDefault="007F66C3" w:rsidP="007F66C3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142218" w:rsidRPr="00A54892" w:rsidRDefault="00F77BBC" w:rsidP="00504382">
      <w:pPr>
        <w:pStyle w:val="Akapitzlist"/>
        <w:numPr>
          <w:ilvl w:val="0"/>
          <w:numId w:val="1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Osoby korzystające z</w:t>
      </w:r>
      <w:r w:rsidR="008B6B21" w:rsidRPr="00A54892">
        <w:rPr>
          <w:rFonts w:ascii="Times New Roman" w:hAnsi="Times New Roman"/>
          <w:color w:val="000000" w:themeColor="text1"/>
          <w:sz w:val="24"/>
        </w:rPr>
        <w:t xml:space="preserve">e wsparcia Ośrodka Pomocy Społecznej w Śremie </w:t>
      </w:r>
      <w:r w:rsidR="007D7E9C" w:rsidRPr="00A54892">
        <w:rPr>
          <w:rFonts w:ascii="Times New Roman" w:hAnsi="Times New Roman"/>
          <w:color w:val="000000" w:themeColor="text1"/>
          <w:sz w:val="24"/>
        </w:rPr>
        <w:br/>
      </w:r>
      <w:r w:rsidR="008B6B21" w:rsidRPr="00A54892">
        <w:rPr>
          <w:rFonts w:ascii="Times New Roman" w:hAnsi="Times New Roman"/>
          <w:color w:val="000000" w:themeColor="text1"/>
          <w:sz w:val="24"/>
        </w:rPr>
        <w:t>do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poradnictwa kierowane są przez pracowników socjalnych</w:t>
      </w:r>
      <w:r w:rsidR="007E2927" w:rsidRPr="00A54892">
        <w:rPr>
          <w:rFonts w:ascii="Times New Roman" w:hAnsi="Times New Roman"/>
          <w:color w:val="000000" w:themeColor="text1"/>
          <w:sz w:val="24"/>
        </w:rPr>
        <w:t xml:space="preserve"> Ośrodka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.  Osoby, które nie były objęte dotychczas wsparciem Ośrodka Pomocy Społecznej </w:t>
      </w:r>
      <w:r w:rsidR="00836269" w:rsidRPr="00A54892">
        <w:rPr>
          <w:rFonts w:ascii="Times New Roman" w:hAnsi="Times New Roman"/>
          <w:color w:val="000000" w:themeColor="text1"/>
          <w:sz w:val="24"/>
        </w:rPr>
        <w:br/>
      </w:r>
      <w:r w:rsidRPr="00A54892">
        <w:rPr>
          <w:rFonts w:ascii="Times New Roman" w:hAnsi="Times New Roman"/>
          <w:color w:val="000000" w:themeColor="text1"/>
          <w:sz w:val="24"/>
        </w:rPr>
        <w:t>w Śremie</w:t>
      </w:r>
      <w:r w:rsidR="00687298">
        <w:rPr>
          <w:rFonts w:ascii="Times New Roman" w:hAnsi="Times New Roman"/>
          <w:color w:val="000000" w:themeColor="text1"/>
          <w:sz w:val="24"/>
        </w:rPr>
        <w:t xml:space="preserve"> a spełniają przesłanki do udziału w projekcie</w:t>
      </w:r>
      <w:r w:rsidRPr="00A54892">
        <w:rPr>
          <w:rFonts w:ascii="Times New Roman" w:hAnsi="Times New Roman"/>
          <w:color w:val="000000" w:themeColor="text1"/>
          <w:sz w:val="24"/>
        </w:rPr>
        <w:t>, kieruje do specjalisty pracownik Działu Integracji Społecznej przeprowadzający rekrutację.</w:t>
      </w:r>
      <w:r w:rsidR="00081226">
        <w:rPr>
          <w:rFonts w:ascii="Times New Roman" w:hAnsi="Times New Roman"/>
          <w:color w:val="000000" w:themeColor="text1"/>
          <w:sz w:val="24"/>
        </w:rPr>
        <w:t xml:space="preserve"> </w:t>
      </w:r>
      <w:r w:rsidR="00A0651A" w:rsidRPr="00A54892">
        <w:rPr>
          <w:rFonts w:ascii="Times New Roman" w:hAnsi="Times New Roman"/>
          <w:color w:val="000000" w:themeColor="text1"/>
          <w:sz w:val="24"/>
        </w:rPr>
        <w:t>Wzór skierowania określa Załącznik</w:t>
      </w:r>
      <w:r w:rsidR="00335FCC"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="00A0651A" w:rsidRPr="00A54892">
        <w:rPr>
          <w:rFonts w:ascii="Times New Roman" w:hAnsi="Times New Roman"/>
          <w:color w:val="000000" w:themeColor="text1"/>
          <w:sz w:val="24"/>
        </w:rPr>
        <w:t xml:space="preserve">nr 1 do </w:t>
      </w:r>
      <w:r w:rsidR="005425AE">
        <w:rPr>
          <w:rFonts w:ascii="Times New Roman" w:hAnsi="Times New Roman"/>
          <w:color w:val="000000" w:themeColor="text1"/>
          <w:sz w:val="24"/>
        </w:rPr>
        <w:t>Standardów</w:t>
      </w:r>
      <w:r w:rsidR="00A0651A" w:rsidRPr="00A54892">
        <w:rPr>
          <w:rFonts w:ascii="Times New Roman" w:hAnsi="Times New Roman"/>
          <w:color w:val="000000" w:themeColor="text1"/>
          <w:sz w:val="24"/>
        </w:rPr>
        <w:t>.</w:t>
      </w:r>
    </w:p>
    <w:p w:rsidR="00623B42" w:rsidRDefault="003B1A90" w:rsidP="00623B42">
      <w:pPr>
        <w:pStyle w:val="Akapitzlist"/>
        <w:spacing w:before="0" w:after="0"/>
        <w:ind w:left="108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W sytuacji potrzeby skorzystania z więcej niż jednego rodzaju poradnictwa, pracownik kierujący wypełnia druk skierowania do każdego specjalisty oddzielnie. </w:t>
      </w:r>
      <w:r w:rsidR="005E14BC">
        <w:rPr>
          <w:rFonts w:ascii="Times New Roman" w:hAnsi="Times New Roman"/>
          <w:color w:val="000000" w:themeColor="text1"/>
          <w:sz w:val="24"/>
        </w:rPr>
        <w:t xml:space="preserve">Kompetencje do kierowania do specjalisty ds. przemocy posiada wyłącznie </w:t>
      </w:r>
      <w:r w:rsidR="006A1F75">
        <w:rPr>
          <w:rFonts w:ascii="Times New Roman" w:hAnsi="Times New Roman"/>
          <w:color w:val="000000" w:themeColor="text1"/>
          <w:sz w:val="24"/>
        </w:rPr>
        <w:t>Zespół ds. przeciwdziałania przemocy w rodzinie</w:t>
      </w:r>
      <w:r w:rsidR="00057F5C">
        <w:rPr>
          <w:rFonts w:ascii="Times New Roman" w:hAnsi="Times New Roman"/>
          <w:color w:val="000000" w:themeColor="text1"/>
          <w:sz w:val="24"/>
        </w:rPr>
        <w:t>.</w:t>
      </w:r>
    </w:p>
    <w:p w:rsidR="00623B42" w:rsidRDefault="00623B42" w:rsidP="00623B42">
      <w:pPr>
        <w:pStyle w:val="Akapitzlist"/>
        <w:spacing w:before="0" w:after="0"/>
        <w:ind w:left="108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Osoba kierowana do poradnictwa odbiera w Centrum Usług dla rodzin skierowanie uprawniające do korzystania z ww. usług</w:t>
      </w:r>
      <w:r w:rsidR="00F0738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(dot. Załącznik nr 1</w:t>
      </w:r>
      <w:r w:rsidR="00F2209C">
        <w:rPr>
          <w:rFonts w:ascii="Times New Roman" w:hAnsi="Times New Roman"/>
          <w:color w:val="000000" w:themeColor="text1"/>
          <w:sz w:val="24"/>
        </w:rPr>
        <w:t>0</w:t>
      </w:r>
      <w:r>
        <w:rPr>
          <w:rFonts w:ascii="Times New Roman" w:hAnsi="Times New Roman"/>
          <w:color w:val="000000" w:themeColor="text1"/>
          <w:sz w:val="24"/>
        </w:rPr>
        <w:t xml:space="preserve"> do Standardów).</w:t>
      </w:r>
    </w:p>
    <w:p w:rsidR="00A0239F" w:rsidRDefault="009E21B1" w:rsidP="00A0239F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9E21B1">
        <w:rPr>
          <w:rFonts w:ascii="Times New Roman" w:hAnsi="Times New Roman"/>
          <w:color w:val="000000" w:themeColor="text1"/>
          <w:sz w:val="24"/>
        </w:rPr>
        <w:t xml:space="preserve">Klient chcący skorzystać z poradnictwa zapoznaje się z dokumentacją realizowanej usługi oraz podpisuje oświadczenie o zapoznaniu się i akceptacji treści standardów Centrum Usług dla rodzin przy Ośrodku Pomocy Społecznej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</w:t>
      </w:r>
      <w:r w:rsidRPr="009E21B1">
        <w:rPr>
          <w:rFonts w:ascii="Times New Roman" w:hAnsi="Times New Roman"/>
          <w:color w:val="000000" w:themeColor="text1"/>
          <w:sz w:val="24"/>
        </w:rPr>
        <w:t>w Śremie</w:t>
      </w:r>
      <w:r>
        <w:rPr>
          <w:rFonts w:ascii="Times New Roman" w:hAnsi="Times New Roman"/>
          <w:color w:val="000000" w:themeColor="text1"/>
          <w:sz w:val="24"/>
        </w:rPr>
        <w:t>. (Załącznik nr 3 do Standardów).</w:t>
      </w:r>
    </w:p>
    <w:p w:rsidR="008A5D2A" w:rsidRPr="00A0239F" w:rsidRDefault="00537C49" w:rsidP="00A0239F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A0239F">
        <w:rPr>
          <w:rFonts w:ascii="Times New Roman" w:hAnsi="Times New Roman"/>
          <w:color w:val="000000" w:themeColor="text1"/>
          <w:sz w:val="24"/>
        </w:rPr>
        <w:t xml:space="preserve">Osoba kierowana do poradnictwa podczas rekrutacji podpisuje zgodę </w:t>
      </w:r>
      <w:r w:rsidRPr="00A0239F">
        <w:rPr>
          <w:rFonts w:ascii="Times New Roman" w:hAnsi="Times New Roman"/>
          <w:color w:val="000000" w:themeColor="text1"/>
          <w:sz w:val="24"/>
        </w:rPr>
        <w:br/>
        <w:t xml:space="preserve">na przetwarzanie danych osobowych w ramach realizacji zadań Ośrodka Pomocy Społecznej w Śremie zgodnie z Załącznikiem Nr 4 do </w:t>
      </w:r>
      <w:r w:rsidR="00BE24AA" w:rsidRPr="00A0239F">
        <w:rPr>
          <w:rFonts w:ascii="Times New Roman" w:hAnsi="Times New Roman"/>
          <w:color w:val="000000" w:themeColor="text1"/>
          <w:sz w:val="24"/>
        </w:rPr>
        <w:t>Standardów</w:t>
      </w:r>
      <w:r w:rsidRPr="00A0239F">
        <w:rPr>
          <w:rFonts w:ascii="Times New Roman" w:hAnsi="Times New Roman"/>
          <w:color w:val="000000" w:themeColor="text1"/>
          <w:sz w:val="24"/>
        </w:rPr>
        <w:t>.</w:t>
      </w:r>
    </w:p>
    <w:p w:rsidR="00A0651A" w:rsidRDefault="00A0651A" w:rsidP="00504382">
      <w:pPr>
        <w:pStyle w:val="Akapitzlist"/>
        <w:numPr>
          <w:ilvl w:val="0"/>
          <w:numId w:val="1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Pracownik kierujący przekazuje wypełniony druk skierowania do </w:t>
      </w:r>
      <w:r w:rsidR="006A1F75">
        <w:rPr>
          <w:rFonts w:ascii="Times New Roman" w:hAnsi="Times New Roman"/>
          <w:color w:val="000000" w:themeColor="text1"/>
          <w:sz w:val="24"/>
        </w:rPr>
        <w:t>K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oordynatora </w:t>
      </w:r>
      <w:r w:rsidR="006A1F75">
        <w:rPr>
          <w:rFonts w:ascii="Times New Roman" w:hAnsi="Times New Roman"/>
          <w:color w:val="000000" w:themeColor="text1"/>
          <w:sz w:val="24"/>
        </w:rPr>
        <w:t>Centrum Usług dla rodzin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, który po zrekrutowaniu klienta i zakwalifikowaniu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</w:t>
      </w:r>
      <w:r w:rsidRPr="00A54892">
        <w:rPr>
          <w:rFonts w:ascii="Times New Roman" w:hAnsi="Times New Roman"/>
          <w:color w:val="000000" w:themeColor="text1"/>
          <w:sz w:val="24"/>
        </w:rPr>
        <w:t>do projektu, przekazuje skierowanie do właściwego specjalisty</w:t>
      </w:r>
      <w:r w:rsidRPr="00817FEC">
        <w:rPr>
          <w:rFonts w:ascii="Times New Roman" w:hAnsi="Times New Roman"/>
          <w:color w:val="000000" w:themeColor="text1"/>
          <w:sz w:val="24"/>
        </w:rPr>
        <w:t xml:space="preserve">. </w:t>
      </w:r>
      <w:r w:rsidR="006A1F75">
        <w:rPr>
          <w:rFonts w:ascii="Times New Roman" w:hAnsi="Times New Roman"/>
          <w:color w:val="000000" w:themeColor="text1"/>
          <w:sz w:val="24"/>
        </w:rPr>
        <w:t xml:space="preserve">Koordynator Centrum Usług dla rodzin </w:t>
      </w:r>
      <w:r w:rsidR="00D95E7B" w:rsidRPr="00817FEC">
        <w:rPr>
          <w:rFonts w:ascii="Times New Roman" w:hAnsi="Times New Roman"/>
          <w:color w:val="000000" w:themeColor="text1"/>
          <w:sz w:val="24"/>
        </w:rPr>
        <w:t xml:space="preserve">wyznacza termin pierwszego spotkania i informuje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</w:t>
      </w:r>
      <w:r w:rsidR="00D95E7B" w:rsidRPr="00817FEC">
        <w:rPr>
          <w:rFonts w:ascii="Times New Roman" w:hAnsi="Times New Roman"/>
          <w:color w:val="000000" w:themeColor="text1"/>
          <w:sz w:val="24"/>
        </w:rPr>
        <w:t xml:space="preserve">o nim klienta. </w:t>
      </w:r>
      <w:r w:rsidRPr="00817FEC">
        <w:rPr>
          <w:rFonts w:ascii="Times New Roman" w:hAnsi="Times New Roman"/>
          <w:color w:val="000000" w:themeColor="text1"/>
          <w:sz w:val="24"/>
        </w:rPr>
        <w:t xml:space="preserve">Specjalista sporządza adnotację  </w:t>
      </w:r>
      <w:r w:rsidR="007D7E9C" w:rsidRPr="00817FEC">
        <w:rPr>
          <w:rFonts w:ascii="Times New Roman" w:hAnsi="Times New Roman"/>
          <w:color w:val="000000" w:themeColor="text1"/>
          <w:sz w:val="24"/>
        </w:rPr>
        <w:t xml:space="preserve">na skierowaniu </w:t>
      </w:r>
      <w:r w:rsidRPr="00817FEC">
        <w:rPr>
          <w:rFonts w:ascii="Times New Roman" w:hAnsi="Times New Roman"/>
          <w:color w:val="000000" w:themeColor="text1"/>
          <w:sz w:val="24"/>
        </w:rPr>
        <w:t xml:space="preserve">o podjęciu współpracy z klientem i w terminie 5 dni roboczych od pierwszego spotkania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</w:t>
      </w:r>
      <w:r w:rsidRPr="00817FEC">
        <w:rPr>
          <w:rFonts w:ascii="Times New Roman" w:hAnsi="Times New Roman"/>
          <w:color w:val="000000" w:themeColor="text1"/>
          <w:sz w:val="24"/>
        </w:rPr>
        <w:t>z klientem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, zwraca druk skierowania do </w:t>
      </w:r>
      <w:r w:rsidR="006A1F75">
        <w:rPr>
          <w:rFonts w:ascii="Times New Roman" w:hAnsi="Times New Roman"/>
          <w:color w:val="000000" w:themeColor="text1"/>
          <w:sz w:val="24"/>
        </w:rPr>
        <w:t>K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oordynatora </w:t>
      </w:r>
      <w:r w:rsidR="006A1F75">
        <w:rPr>
          <w:rFonts w:ascii="Times New Roman" w:hAnsi="Times New Roman"/>
          <w:color w:val="000000" w:themeColor="text1"/>
          <w:sz w:val="24"/>
        </w:rPr>
        <w:t>Centrum Usług dla rodzin</w:t>
      </w:r>
      <w:r w:rsidRPr="00A54892">
        <w:rPr>
          <w:rFonts w:ascii="Times New Roman" w:hAnsi="Times New Roman"/>
          <w:color w:val="000000" w:themeColor="text1"/>
          <w:sz w:val="24"/>
        </w:rPr>
        <w:t>, który przekazuje go do</w:t>
      </w:r>
      <w:r w:rsidR="007E2927" w:rsidRPr="00A54892">
        <w:rPr>
          <w:rFonts w:ascii="Times New Roman" w:hAnsi="Times New Roman"/>
          <w:color w:val="000000" w:themeColor="text1"/>
          <w:sz w:val="24"/>
        </w:rPr>
        <w:t xml:space="preserve"> zapoznania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="00A56485" w:rsidRPr="00A54892">
        <w:rPr>
          <w:rFonts w:ascii="Times New Roman" w:hAnsi="Times New Roman"/>
          <w:color w:val="000000" w:themeColor="text1"/>
          <w:sz w:val="24"/>
        </w:rPr>
        <w:t>pracownikowi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="00A21A6F" w:rsidRPr="00A54892">
        <w:rPr>
          <w:rFonts w:ascii="Times New Roman" w:hAnsi="Times New Roman"/>
          <w:color w:val="000000" w:themeColor="text1"/>
          <w:sz w:val="24"/>
        </w:rPr>
        <w:t>socjalnemu</w:t>
      </w:r>
      <w:r w:rsidR="00A56485" w:rsidRPr="00A54892">
        <w:rPr>
          <w:rFonts w:ascii="Times New Roman" w:hAnsi="Times New Roman"/>
          <w:color w:val="000000" w:themeColor="text1"/>
          <w:sz w:val="24"/>
        </w:rPr>
        <w:t xml:space="preserve"> z danego rejonu,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</w:t>
      </w:r>
      <w:r w:rsidR="00A56485" w:rsidRPr="00A54892">
        <w:rPr>
          <w:rFonts w:ascii="Times New Roman" w:hAnsi="Times New Roman"/>
          <w:color w:val="000000" w:themeColor="text1"/>
          <w:sz w:val="24"/>
        </w:rPr>
        <w:t xml:space="preserve">za pośrednictwem </w:t>
      </w:r>
      <w:r w:rsidR="00A21A6F" w:rsidRPr="00A54892">
        <w:rPr>
          <w:rFonts w:ascii="Times New Roman" w:hAnsi="Times New Roman"/>
          <w:color w:val="000000" w:themeColor="text1"/>
          <w:sz w:val="24"/>
        </w:rPr>
        <w:t>Kierownika Sekcji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. Pracownik socjalny po zapoznaniu się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z adnotacją specjalisty </w:t>
      </w:r>
      <w:r w:rsidR="007E2927" w:rsidRPr="00A54892">
        <w:rPr>
          <w:rFonts w:ascii="Times New Roman" w:hAnsi="Times New Roman"/>
          <w:color w:val="000000" w:themeColor="text1"/>
          <w:sz w:val="24"/>
        </w:rPr>
        <w:t>przekazuje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skierowanie do akt osobowych uczestnika projektu. </w:t>
      </w:r>
    </w:p>
    <w:p w:rsidR="00763D03" w:rsidRPr="00763D03" w:rsidRDefault="00763D03" w:rsidP="00763D03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>Specjaliści sporządzają kwartalną ocenę efektów pracy z każdą osobą objętą poradnictwem</w:t>
      </w:r>
      <w:r w:rsidR="00C73734">
        <w:rPr>
          <w:rFonts w:ascii="Times New Roman" w:hAnsi="Times New Roman"/>
          <w:color w:val="000000" w:themeColor="text1"/>
          <w:sz w:val="24"/>
        </w:rPr>
        <w:t xml:space="preserve"> </w:t>
      </w:r>
      <w:r w:rsidR="003C08C9">
        <w:rPr>
          <w:rFonts w:ascii="Times New Roman" w:hAnsi="Times New Roman"/>
          <w:color w:val="000000" w:themeColor="text1"/>
          <w:sz w:val="24"/>
        </w:rPr>
        <w:t xml:space="preserve">– Załącznik nr 2 do Standardów </w:t>
      </w:r>
      <w:r w:rsidR="00C73734">
        <w:rPr>
          <w:rFonts w:ascii="Times New Roman" w:hAnsi="Times New Roman"/>
          <w:color w:val="000000" w:themeColor="text1"/>
          <w:sz w:val="24"/>
        </w:rPr>
        <w:t xml:space="preserve">(z wyłączeniem poradnictwa prawnego i psychiatrycznego).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W przypadku zakończenia lub rezygnacji osoby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z udziału w projekcie, ocenę efektów pracy sporządza się w terminie do 7 dni roboczych od otrzymania przez specjalistę informacji o zakończeniu udziału/rezygnacji danej osoby. Specjalista realizujący poradnictwo w kwartalnej ocenie efektów pracy zawiera informację o planach dalszej pracy lub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          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o planowanym zakończeniu współpracy z uczestnikiem lub informuje o fakcie zrealizowania zaplanowanych działań (o fakcie zakończenia poradnictwa z uwagi na fakt zrealizowania zaplanowanych działań w przypadku klientów objętych wsparciem OPS ostatecznie decyduje zespół złożony ze specjalisty/ów realizujących poradnictwo oraz pracownika socjalnego z rejonu/asystenta rodziny odpowiedzialnego za pracę z danym klientem. Kwartalna ocena znajduje się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</w:t>
      </w:r>
      <w:r w:rsidRPr="00763D03">
        <w:rPr>
          <w:rFonts w:ascii="Times New Roman" w:hAnsi="Times New Roman"/>
          <w:color w:val="000000" w:themeColor="text1"/>
          <w:sz w:val="24"/>
        </w:rPr>
        <w:t>w aktach osobowych danego klienta, w przypadku osób korzystających ze wsparcia Ośrodka Pomocy Społecznej są to akta osobowe prowadzone przez pracownika socjalnego. Pracownik socjalny z rejonu danego klienta ma obowiązek zapoznać się z kwartalną oceną przygotowaną przez specjalistę. W sytuacji gdy rodzina jest objęta asystenturą z oceną zapoznaje się także asystent rodziny. Pracownik socjalny/asystent rodziny potwierdza zapoznanie się z dokumentem podpisem wraz z datą.</w:t>
      </w:r>
    </w:p>
    <w:p w:rsidR="00763D03" w:rsidRPr="00763D03" w:rsidRDefault="00763D03" w:rsidP="00763D03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 xml:space="preserve">Pracownik socjalny po zapoznaniu się z kwartalną oceną przygotowaną przez specjalistę podejmuje decyzję czy istnieje zasadność zorganizowania spotkania ze specjalistami pracującymi z rodziną. Do udziału w spotkaniu konieczne jest </w:t>
      </w:r>
      <w:r w:rsidRPr="00763D03">
        <w:rPr>
          <w:rFonts w:ascii="Times New Roman" w:hAnsi="Times New Roman"/>
          <w:color w:val="000000" w:themeColor="text1"/>
          <w:sz w:val="24"/>
        </w:rPr>
        <w:lastRenderedPageBreak/>
        <w:t>zaproszenie osoby korzystającej z poradnictwa specjalistycznego.</w:t>
      </w:r>
      <w:r w:rsidR="00081226">
        <w:rPr>
          <w:rFonts w:ascii="Times New Roman" w:hAnsi="Times New Roman"/>
          <w:color w:val="000000" w:themeColor="text1"/>
          <w:sz w:val="24"/>
        </w:rPr>
        <w:t xml:space="preserve">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Jeśli podmiotem poradnictwa jest osoba niepełnoletnia na spotkanie należy zaprosić rodzica/opiekuna prawnego. Z przebiegu spotkania sporządzony zostaje protokół zawierający ustalenia i wnioski. Pracownik socjalny z rejonu wpina ww. protokół do akt osobowych klienta, które prowadzi. Spotkanie w razie potrzeby może inicjować również specjalista realizujący poradnictwo. Sprawy organizacyjne związane ze spotkaniem pozostają w gestii pracownika socjalnego. Zaproszenia dla specjalistów należy przekazywać w formie pisemnej za pośrednictwem </w:t>
      </w:r>
      <w:r w:rsidR="00683F59">
        <w:rPr>
          <w:rFonts w:ascii="Times New Roman" w:hAnsi="Times New Roman"/>
          <w:color w:val="000000" w:themeColor="text1"/>
          <w:sz w:val="24"/>
        </w:rPr>
        <w:t>K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oordynatora </w:t>
      </w:r>
      <w:r w:rsidR="00683F59">
        <w:rPr>
          <w:rFonts w:ascii="Times New Roman" w:hAnsi="Times New Roman"/>
          <w:color w:val="000000" w:themeColor="text1"/>
          <w:sz w:val="24"/>
        </w:rPr>
        <w:t>Centrum Usług dla rodzin</w:t>
      </w:r>
      <w:r w:rsidRPr="00763D03">
        <w:rPr>
          <w:rFonts w:ascii="Times New Roman" w:hAnsi="Times New Roman"/>
          <w:color w:val="000000" w:themeColor="text1"/>
          <w:sz w:val="24"/>
        </w:rPr>
        <w:t>.</w:t>
      </w:r>
    </w:p>
    <w:p w:rsidR="00763D03" w:rsidRPr="00763D03" w:rsidRDefault="00763D03" w:rsidP="00763D03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>Każdą kwartalną ocenę sporządzoną przez specjalistę Koordynator</w:t>
      </w:r>
      <w:r w:rsidR="00C73734">
        <w:rPr>
          <w:rFonts w:ascii="Times New Roman" w:hAnsi="Times New Roman"/>
          <w:color w:val="000000" w:themeColor="text1"/>
          <w:sz w:val="24"/>
        </w:rPr>
        <w:t xml:space="preserve"> Centrum Usług dla rodzin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przekazuje do Sekcji Pracowników Socjalnych Ośrodka Pomocy Społecznej w Śremie.</w:t>
      </w:r>
    </w:p>
    <w:p w:rsidR="00857EF9" w:rsidRDefault="00857EF9" w:rsidP="00763D03">
      <w:pPr>
        <w:pStyle w:val="Akapitzlist"/>
        <w:numPr>
          <w:ilvl w:val="0"/>
          <w:numId w:val="1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Zakończenie uczestnictwa danego klienta w poradnictwie specjalistycznym może nastąpić w wyniku z</w:t>
      </w:r>
      <w:r w:rsidRPr="00857EF9">
        <w:rPr>
          <w:rFonts w:ascii="Times New Roman" w:hAnsi="Times New Roman"/>
          <w:color w:val="000000" w:themeColor="text1"/>
          <w:sz w:val="24"/>
        </w:rPr>
        <w:t xml:space="preserve">realizowania wszystkich zaplanowanych działań – o fakcie zrealizowania zaplanowanych działań decyduje zespół złożony ze specjalisty/ów realizujących poradnictwo oraz pracownika socjalnego z rejonu/asystenta rodziny odpowiedzialnego za pracę z danym klientem. </w:t>
      </w:r>
    </w:p>
    <w:p w:rsidR="00763D03" w:rsidRPr="00763D03" w:rsidRDefault="00763D03" w:rsidP="00763D03">
      <w:pPr>
        <w:pStyle w:val="Akapitzlist"/>
        <w:numPr>
          <w:ilvl w:val="0"/>
          <w:numId w:val="1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>Zakończenie uczestnictwa danego klienta w poradnictwie specjalistycznym może nastąpić</w:t>
      </w:r>
      <w:r w:rsidR="00857EF9">
        <w:rPr>
          <w:rFonts w:ascii="Times New Roman" w:hAnsi="Times New Roman"/>
          <w:color w:val="000000" w:themeColor="text1"/>
          <w:sz w:val="24"/>
        </w:rPr>
        <w:t xml:space="preserve"> także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w wyniku przerwania uczestnictwa przed zrealizowaniem zaplanowanych działań, w związku z rezygnacją z uczestnictwa lub skreśleniem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z listy uczestników, na zasadach określonych w Regulaminie Projektu.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      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O rezygnacji uczestnika/skreśleniu z listy,  Kierownika Sekcji Pracowników Socjalnych </w:t>
      </w:r>
      <w:r w:rsidR="00C020CF">
        <w:rPr>
          <w:rFonts w:ascii="Times New Roman" w:hAnsi="Times New Roman"/>
          <w:color w:val="000000" w:themeColor="text1"/>
          <w:sz w:val="24"/>
        </w:rPr>
        <w:t xml:space="preserve">lub Koordynatora Zespołu ds. przeciwdziałania przemocy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zawiadamia Koordynator </w:t>
      </w:r>
      <w:r w:rsidR="00F46C41">
        <w:rPr>
          <w:rFonts w:ascii="Times New Roman" w:hAnsi="Times New Roman"/>
          <w:color w:val="000000" w:themeColor="text1"/>
          <w:sz w:val="24"/>
        </w:rPr>
        <w:t xml:space="preserve">Centrum Usług dla rodzin.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W przypadku rezygnacji lub skreślania </w:t>
      </w:r>
      <w:r w:rsidR="00C020CF">
        <w:rPr>
          <w:rFonts w:ascii="Times New Roman" w:hAnsi="Times New Roman"/>
          <w:color w:val="000000" w:themeColor="text1"/>
          <w:sz w:val="24"/>
        </w:rPr>
        <w:br/>
      </w:r>
      <w:r w:rsidRPr="00763D03">
        <w:rPr>
          <w:rFonts w:ascii="Times New Roman" w:hAnsi="Times New Roman"/>
          <w:color w:val="000000" w:themeColor="text1"/>
          <w:sz w:val="24"/>
        </w:rPr>
        <w:t>z listy uczestników projektu, osoby skierowanej</w:t>
      </w:r>
      <w:r w:rsidR="00081226">
        <w:rPr>
          <w:rFonts w:ascii="Times New Roman" w:hAnsi="Times New Roman"/>
          <w:color w:val="000000" w:themeColor="text1"/>
          <w:sz w:val="24"/>
        </w:rPr>
        <w:t xml:space="preserve">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do poradnictwa przez pracownika socjalnego, pracownik socjalny podejmuje działania wobec osoby w ramach dostępnych metod pracy socjalnej np. zawiera kontrakt socjalny, zwołuje zespół zadaniowy. W szczególnie trudnych sytuacjach pracownik socjalny zwołuje zespól zadaniowy bez zbędnej zwłoki, na który zaprasza osoby pracujące </w:t>
      </w:r>
      <w:r w:rsidR="00C020CF">
        <w:rPr>
          <w:rFonts w:ascii="Times New Roman" w:hAnsi="Times New Roman"/>
          <w:color w:val="000000" w:themeColor="text1"/>
          <w:sz w:val="24"/>
        </w:rPr>
        <w:br/>
      </w:r>
      <w:r w:rsidRPr="00763D03">
        <w:rPr>
          <w:rFonts w:ascii="Times New Roman" w:hAnsi="Times New Roman"/>
          <w:color w:val="000000" w:themeColor="text1"/>
          <w:sz w:val="24"/>
        </w:rPr>
        <w:t xml:space="preserve">z rodziną, w tym specjalistę realizującego poradnictwo. Sprawy organizacyjne związane z ww. spotkaniami pozostają w gestii pracownika socjalnego m. in.  Zaproszenia dla specjalistów należy przekazywać w formie pisemnej </w:t>
      </w:r>
      <w:r w:rsidR="00C020CF">
        <w:rPr>
          <w:rFonts w:ascii="Times New Roman" w:hAnsi="Times New Roman"/>
          <w:color w:val="000000" w:themeColor="text1"/>
          <w:sz w:val="24"/>
        </w:rPr>
        <w:br/>
      </w:r>
      <w:r w:rsidRPr="00763D03">
        <w:rPr>
          <w:rFonts w:ascii="Times New Roman" w:hAnsi="Times New Roman"/>
          <w:color w:val="000000" w:themeColor="text1"/>
          <w:sz w:val="24"/>
        </w:rPr>
        <w:t xml:space="preserve">za pośrednictwem </w:t>
      </w:r>
      <w:r w:rsidR="0091375D">
        <w:rPr>
          <w:rFonts w:ascii="Times New Roman" w:hAnsi="Times New Roman"/>
          <w:color w:val="000000" w:themeColor="text1"/>
          <w:sz w:val="24"/>
        </w:rPr>
        <w:t>K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oordynatora </w:t>
      </w:r>
      <w:r w:rsidR="0091375D">
        <w:rPr>
          <w:rFonts w:ascii="Times New Roman" w:hAnsi="Times New Roman"/>
          <w:color w:val="000000" w:themeColor="text1"/>
          <w:sz w:val="24"/>
        </w:rPr>
        <w:t>Centrum Usług dla rodzin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763D03" w:rsidRPr="00763D03" w:rsidRDefault="00763D03" w:rsidP="00763D03">
      <w:pPr>
        <w:pStyle w:val="Akapitzlist"/>
        <w:numPr>
          <w:ilvl w:val="0"/>
          <w:numId w:val="11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763D03">
        <w:rPr>
          <w:rFonts w:ascii="Times New Roman" w:hAnsi="Times New Roman"/>
          <w:color w:val="000000" w:themeColor="text1"/>
          <w:sz w:val="24"/>
        </w:rPr>
        <w:t>Specjalista realizujący poradnictwo podpisując umowę z Ośrodkiem Pomocy Społecznej w Śremie deklaruje swoją dyspozycyjność</w:t>
      </w:r>
      <w:r w:rsidR="00931785">
        <w:rPr>
          <w:rFonts w:ascii="Times New Roman" w:hAnsi="Times New Roman"/>
          <w:color w:val="000000" w:themeColor="text1"/>
          <w:sz w:val="24"/>
        </w:rPr>
        <w:t xml:space="preserve"> </w:t>
      </w:r>
      <w:r w:rsidRPr="00763D03">
        <w:rPr>
          <w:rFonts w:ascii="Times New Roman" w:hAnsi="Times New Roman"/>
          <w:color w:val="000000" w:themeColor="text1"/>
          <w:sz w:val="24"/>
        </w:rPr>
        <w:t xml:space="preserve"> i wyraża zgodę na udział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</w:t>
      </w:r>
      <w:r w:rsidRPr="00763D03">
        <w:rPr>
          <w:rFonts w:ascii="Times New Roman" w:hAnsi="Times New Roman"/>
          <w:color w:val="000000" w:themeColor="text1"/>
          <w:sz w:val="24"/>
        </w:rPr>
        <w:t>w zespołach zadaniowych, grupach roboczych, Zespole Interdyscyplinarnym,  powołanych w ramach działalności Ośrodka Pomocy Społecznej oraz wyraża zgodę na udostępnianie ważnych informacji dotyczących rodziny na potrzeby powoływanych zespołów.</w:t>
      </w:r>
      <w:r w:rsidR="00683F59">
        <w:rPr>
          <w:rFonts w:ascii="Times New Roman" w:hAnsi="Times New Roman"/>
          <w:color w:val="000000" w:themeColor="text1"/>
          <w:sz w:val="24"/>
        </w:rPr>
        <w:t xml:space="preserve"> Spotkania planowe będą organizowane w środy robocze w godz. Od 13.00 do 18.00 w siedzibie Centrum Usług dla rodzin w Śremie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</w:t>
      </w:r>
      <w:r w:rsidR="00683F59">
        <w:rPr>
          <w:rFonts w:ascii="Times New Roman" w:hAnsi="Times New Roman"/>
          <w:color w:val="000000" w:themeColor="text1"/>
          <w:sz w:val="24"/>
        </w:rPr>
        <w:t xml:space="preserve">przy ul. Roweckiego 31 lub innym wskazanym miejscu na terenie Śremu.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</w:t>
      </w:r>
      <w:r w:rsidR="00683F59">
        <w:rPr>
          <w:rFonts w:ascii="Times New Roman" w:hAnsi="Times New Roman"/>
          <w:color w:val="000000" w:themeColor="text1"/>
          <w:sz w:val="24"/>
        </w:rPr>
        <w:t>W nagłych sytuacjach</w:t>
      </w:r>
      <w:r w:rsidR="00CC4AA2">
        <w:rPr>
          <w:rFonts w:ascii="Times New Roman" w:hAnsi="Times New Roman"/>
          <w:color w:val="000000" w:themeColor="text1"/>
          <w:sz w:val="24"/>
        </w:rPr>
        <w:t xml:space="preserve"> </w:t>
      </w:r>
      <w:r w:rsidR="00F00B00">
        <w:rPr>
          <w:rFonts w:ascii="Times New Roman" w:hAnsi="Times New Roman"/>
          <w:color w:val="000000" w:themeColor="text1"/>
          <w:sz w:val="24"/>
        </w:rPr>
        <w:t xml:space="preserve">wymagających natychmiastowej interwencji ww. zespoły będą zwoływane niezwłocznie po otrzymaniu informacji o nieprawidłowościach w funkcjonowaniu osoby/rodziny. </w:t>
      </w:r>
    </w:p>
    <w:p w:rsidR="00473312" w:rsidRPr="00EF0BB3" w:rsidRDefault="00EF0BB3" w:rsidP="00473312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EF0BB3">
        <w:rPr>
          <w:rFonts w:ascii="Times New Roman" w:hAnsi="Times New Roman"/>
          <w:color w:val="000000" w:themeColor="text1"/>
          <w:sz w:val="24"/>
        </w:rPr>
        <w:t xml:space="preserve">Specjalista, który z przyczyn losowych nie może wziąć osobistego udziału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</w:t>
      </w:r>
      <w:r w:rsidRPr="00EF0BB3">
        <w:rPr>
          <w:rFonts w:ascii="Times New Roman" w:hAnsi="Times New Roman"/>
          <w:color w:val="000000" w:themeColor="text1"/>
          <w:sz w:val="24"/>
        </w:rPr>
        <w:t xml:space="preserve">w posiedzeniu powołanego ww. zespołu informuje o tym Koordynatora </w:t>
      </w:r>
      <w:r w:rsidR="0091375D">
        <w:rPr>
          <w:rFonts w:ascii="Times New Roman" w:hAnsi="Times New Roman"/>
          <w:color w:val="000000" w:themeColor="text1"/>
          <w:sz w:val="24"/>
        </w:rPr>
        <w:t xml:space="preserve">Centrum Usług dla rodzin </w:t>
      </w:r>
      <w:r w:rsidRPr="00EF0BB3">
        <w:rPr>
          <w:rFonts w:ascii="Times New Roman" w:hAnsi="Times New Roman"/>
          <w:color w:val="000000" w:themeColor="text1"/>
          <w:sz w:val="24"/>
        </w:rPr>
        <w:t xml:space="preserve">oraz składa </w:t>
      </w:r>
      <w:r w:rsidR="00473312">
        <w:rPr>
          <w:rFonts w:ascii="Times New Roman" w:hAnsi="Times New Roman"/>
          <w:color w:val="000000" w:themeColor="text1"/>
          <w:sz w:val="24"/>
        </w:rPr>
        <w:t xml:space="preserve">osobiście </w:t>
      </w:r>
      <w:r w:rsidRPr="00EF0BB3">
        <w:rPr>
          <w:rFonts w:ascii="Times New Roman" w:hAnsi="Times New Roman"/>
          <w:color w:val="000000" w:themeColor="text1"/>
          <w:sz w:val="24"/>
        </w:rPr>
        <w:t>pisemną informację dotyczącą rodziny i jej sytuacji życiowej</w:t>
      </w:r>
      <w:r w:rsidR="00473312">
        <w:rPr>
          <w:rFonts w:ascii="Times New Roman" w:hAnsi="Times New Roman"/>
          <w:color w:val="000000" w:themeColor="text1"/>
          <w:sz w:val="24"/>
        </w:rPr>
        <w:t>.</w:t>
      </w:r>
    </w:p>
    <w:p w:rsidR="00EF0BB3" w:rsidRPr="00EF0BB3" w:rsidRDefault="0091375D" w:rsidP="00EF0BB3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Ww. zespoły powołuje </w:t>
      </w:r>
      <w:r w:rsidR="00EF0BB3" w:rsidRPr="00EF0BB3">
        <w:rPr>
          <w:rFonts w:ascii="Times New Roman" w:hAnsi="Times New Roman"/>
          <w:color w:val="000000" w:themeColor="text1"/>
          <w:sz w:val="24"/>
        </w:rPr>
        <w:t>Koordynator Centrum Usług dla rodzin na wniosek pracownika ośrodka.</w:t>
      </w:r>
    </w:p>
    <w:p w:rsidR="00CC4AA2" w:rsidRPr="00613FCF" w:rsidRDefault="00EF0BB3" w:rsidP="00613FCF">
      <w:pPr>
        <w:pStyle w:val="Akapitzlist"/>
        <w:numPr>
          <w:ilvl w:val="0"/>
          <w:numId w:val="11"/>
        </w:numPr>
        <w:rPr>
          <w:rFonts w:ascii="Times New Roman" w:hAnsi="Times New Roman"/>
          <w:color w:val="000000" w:themeColor="text1"/>
          <w:sz w:val="24"/>
        </w:rPr>
      </w:pPr>
      <w:r w:rsidRPr="00EF0BB3">
        <w:rPr>
          <w:rFonts w:ascii="Times New Roman" w:hAnsi="Times New Roman"/>
          <w:color w:val="000000" w:themeColor="text1"/>
          <w:sz w:val="24"/>
        </w:rPr>
        <w:t>O posiedzeniu zwołanego</w:t>
      </w:r>
      <w:r w:rsidR="00F272E7">
        <w:rPr>
          <w:rFonts w:ascii="Times New Roman" w:hAnsi="Times New Roman"/>
          <w:color w:val="000000" w:themeColor="text1"/>
          <w:sz w:val="24"/>
        </w:rPr>
        <w:t xml:space="preserve"> planowego</w:t>
      </w:r>
      <w:r w:rsidRPr="00EF0BB3">
        <w:rPr>
          <w:rFonts w:ascii="Times New Roman" w:hAnsi="Times New Roman"/>
          <w:color w:val="000000" w:themeColor="text1"/>
          <w:sz w:val="24"/>
        </w:rPr>
        <w:t xml:space="preserve"> zespołu Koordynator informuje specjalistów na 7 dni przed spotkaniem.</w:t>
      </w:r>
    </w:p>
    <w:p w:rsidR="00CC4AA2" w:rsidRDefault="00CC4AA2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CC4AA2" w:rsidRDefault="00CC4AA2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F76BA9" w:rsidRPr="00A54892" w:rsidRDefault="007F66C3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§4</w:t>
      </w:r>
    </w:p>
    <w:p w:rsidR="00776835" w:rsidRPr="00A54892" w:rsidRDefault="00776835" w:rsidP="00210DC5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Zakres </w:t>
      </w:r>
      <w:r w:rsidR="00D91311" w:rsidRPr="00A54892">
        <w:rPr>
          <w:rFonts w:ascii="Times New Roman" w:hAnsi="Times New Roman"/>
          <w:b/>
          <w:color w:val="000000" w:themeColor="text1"/>
          <w:sz w:val="24"/>
        </w:rPr>
        <w:t xml:space="preserve">wsparcia oferowanego w Centrum Usług dla rodzin </w:t>
      </w:r>
    </w:p>
    <w:p w:rsidR="002D4F3B" w:rsidRDefault="002D4F3B" w:rsidP="00210DC5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994D4E" w:rsidRDefault="00D91311" w:rsidP="00210DC5">
      <w:p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Do zadań Centrum należy </w:t>
      </w:r>
      <w:r w:rsidR="00E43AEC" w:rsidRPr="00A54892">
        <w:rPr>
          <w:rFonts w:ascii="Times New Roman" w:hAnsi="Times New Roman"/>
          <w:color w:val="000000" w:themeColor="text1"/>
          <w:sz w:val="24"/>
        </w:rPr>
        <w:t>udzielanie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wsparcia </w:t>
      </w:r>
      <w:r w:rsidR="00E43AEC" w:rsidRPr="00A54892">
        <w:rPr>
          <w:rFonts w:ascii="Times New Roman" w:hAnsi="Times New Roman"/>
          <w:color w:val="000000" w:themeColor="text1"/>
          <w:sz w:val="24"/>
        </w:rPr>
        <w:t>w formie następujących usług poradnictw</w:t>
      </w:r>
      <w:r w:rsidR="004B6D9D" w:rsidRPr="00A54892">
        <w:rPr>
          <w:rFonts w:ascii="Times New Roman" w:hAnsi="Times New Roman"/>
          <w:color w:val="000000" w:themeColor="text1"/>
          <w:sz w:val="24"/>
        </w:rPr>
        <w:t>a</w:t>
      </w:r>
      <w:r w:rsidR="00E43AEC" w:rsidRPr="00A54892">
        <w:rPr>
          <w:rFonts w:ascii="Times New Roman" w:hAnsi="Times New Roman"/>
          <w:color w:val="000000" w:themeColor="text1"/>
          <w:sz w:val="24"/>
        </w:rPr>
        <w:t xml:space="preserve"> specjalistycznego: </w:t>
      </w:r>
    </w:p>
    <w:p w:rsidR="002D4F3B" w:rsidRPr="00A54892" w:rsidRDefault="002D4F3B" w:rsidP="00210DC5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E43AEC" w:rsidRPr="00A54892" w:rsidRDefault="00E43AEC" w:rsidP="00504382">
      <w:pPr>
        <w:pStyle w:val="Akapitzlist"/>
        <w:numPr>
          <w:ilvl w:val="0"/>
          <w:numId w:val="2"/>
        </w:numPr>
        <w:spacing w:before="0" w:after="0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Usługa psychologa dziecięcego:</w:t>
      </w:r>
    </w:p>
    <w:p w:rsidR="00E43AEC" w:rsidRPr="00A54892" w:rsidRDefault="00E43AEC" w:rsidP="00210DC5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Szczegółowy zakres zadań:</w:t>
      </w:r>
    </w:p>
    <w:p w:rsidR="002A0FE8" w:rsidRDefault="002A0FE8" w:rsidP="002A0FE8">
      <w:pPr>
        <w:pStyle w:val="Akapitzlist"/>
        <w:spacing w:after="0"/>
        <w:rPr>
          <w:rFonts w:ascii="Times New Roman" w:hAnsi="Times New Roman"/>
          <w:b/>
          <w:bCs/>
          <w:color w:val="000000" w:themeColor="text1"/>
          <w:sz w:val="24"/>
        </w:rPr>
      </w:pPr>
      <w:r w:rsidRPr="002A0FE8">
        <w:rPr>
          <w:rFonts w:ascii="Times New Roman" w:hAnsi="Times New Roman"/>
          <w:b/>
          <w:bCs/>
          <w:color w:val="000000" w:themeColor="text1"/>
          <w:sz w:val="24"/>
        </w:rPr>
        <w:t xml:space="preserve">Zakres zadań: </w:t>
      </w:r>
    </w:p>
    <w:p w:rsid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Prowadzenie</w:t>
      </w:r>
      <w:r w:rsidR="00417C4C">
        <w:rPr>
          <w:rFonts w:ascii="Times New Roman" w:hAnsi="Times New Roman"/>
          <w:color w:val="000000" w:themeColor="text1"/>
          <w:sz w:val="24"/>
        </w:rPr>
        <w:t xml:space="preserve"> </w:t>
      </w:r>
      <w:r w:rsidRPr="002A0FE8">
        <w:rPr>
          <w:rFonts w:ascii="Times New Roman" w:hAnsi="Times New Roman"/>
          <w:color w:val="000000" w:themeColor="text1"/>
          <w:sz w:val="24"/>
        </w:rPr>
        <w:t>działań diagnostycznych dzieci i młodzieży, w tym diagnozowanie  indywidualnych  potrzeb  rozwojowych  i  edukacyjnych  oraz możliwości psychofizycznych, a także wspieranie mocnych stron dziecka.</w:t>
      </w:r>
    </w:p>
    <w:p w:rsid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Minimalizowanie skutków zaburzeń rozwojowych</w:t>
      </w:r>
      <w:r w:rsidR="00F23760">
        <w:rPr>
          <w:rFonts w:ascii="Times New Roman" w:hAnsi="Times New Roman"/>
          <w:color w:val="000000" w:themeColor="text1"/>
          <w:sz w:val="24"/>
        </w:rPr>
        <w:t xml:space="preserve"> dzieci i młodzieży</w:t>
      </w:r>
      <w:r w:rsidRPr="002A0FE8">
        <w:rPr>
          <w:rFonts w:ascii="Times New Roman" w:hAnsi="Times New Roman"/>
          <w:color w:val="000000" w:themeColor="text1"/>
          <w:sz w:val="24"/>
        </w:rPr>
        <w:t>, zapobieganie zaburzeniom  zachowania  oraz  inicjowanie  i  organizowanie  różnych  form pomocy    psychologicznej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2A0FE8" w:rsidRP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Wsparcie rodziny w zakresie pokonania różnorodnych kryzysów</w:t>
      </w:r>
      <w:r w:rsidR="00F23760">
        <w:rPr>
          <w:rFonts w:ascii="Times New Roman" w:hAnsi="Times New Roman"/>
          <w:color w:val="000000" w:themeColor="text1"/>
          <w:sz w:val="24"/>
        </w:rPr>
        <w:t xml:space="preserve"> rozwoju dzieci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</w:t>
      </w:r>
      <w:r w:rsidR="00F23760">
        <w:rPr>
          <w:rFonts w:ascii="Times New Roman" w:hAnsi="Times New Roman"/>
          <w:color w:val="000000" w:themeColor="text1"/>
          <w:sz w:val="24"/>
        </w:rPr>
        <w:t>i młodzieży.</w:t>
      </w:r>
    </w:p>
    <w:p w:rsidR="002A0FE8" w:rsidRP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Wsparcie psychologiczne w sytuacjach stanów depresyjnych i zaburzeń nastrojów</w:t>
      </w:r>
      <w:r w:rsidR="00CE2F8C">
        <w:rPr>
          <w:rFonts w:ascii="Times New Roman" w:hAnsi="Times New Roman"/>
          <w:color w:val="000000" w:themeColor="text1"/>
          <w:sz w:val="24"/>
        </w:rPr>
        <w:t xml:space="preserve"> dzieci i młodzieży</w:t>
      </w:r>
      <w:r w:rsidRPr="002A0FE8">
        <w:rPr>
          <w:rFonts w:ascii="Times New Roman" w:hAnsi="Times New Roman"/>
          <w:color w:val="000000" w:themeColor="text1"/>
          <w:sz w:val="24"/>
        </w:rPr>
        <w:t xml:space="preserve"> lub innych problemów natury psychicznej.  </w:t>
      </w:r>
    </w:p>
    <w:p w:rsidR="002A0FE8" w:rsidRP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Organizowanie,   koordynowanie   i   prowadzenie   różnych   form   pomocy psychologicznej, odpowiednio do rozpoznanych potrzeb</w:t>
      </w:r>
      <w:r w:rsidR="00CE2F8C">
        <w:rPr>
          <w:rFonts w:ascii="Times New Roman" w:hAnsi="Times New Roman"/>
          <w:color w:val="000000" w:themeColor="text1"/>
          <w:sz w:val="24"/>
        </w:rPr>
        <w:t xml:space="preserve"> dzieci i młodzieży.</w:t>
      </w:r>
    </w:p>
    <w:p w:rsidR="002A0FE8" w:rsidRP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 xml:space="preserve">Podejmowanie działań diagnostycznych, interwencyjnych i profilaktyki, które </w:t>
      </w:r>
      <w:r w:rsidR="00081226">
        <w:rPr>
          <w:rFonts w:ascii="Times New Roman" w:hAnsi="Times New Roman"/>
          <w:color w:val="000000" w:themeColor="text1"/>
          <w:sz w:val="24"/>
        </w:rPr>
        <w:t xml:space="preserve">                             </w:t>
      </w:r>
      <w:r w:rsidRPr="002A0FE8">
        <w:rPr>
          <w:rFonts w:ascii="Times New Roman" w:hAnsi="Times New Roman"/>
          <w:color w:val="000000" w:themeColor="text1"/>
          <w:sz w:val="24"/>
        </w:rPr>
        <w:t xml:space="preserve">są związane z problemami „dziecka trudnego”. W tym m.in.: zespół nadpobudliwości psychoruchowej, zaburzenia zachowania z uwzględnieniem zaburzeń opozycyjno-buntowniczych, depresja dziecięca, zaburzenia odżywiania, zachowania suicydalne, uzależnienia m.in. od alkoholu, substancji psychoaktywnych, telefonu, gier komputerowych, zakupów oraz hazardu on-line. </w:t>
      </w:r>
    </w:p>
    <w:p w:rsidR="002A0FE8" w:rsidRDefault="002A0FE8" w:rsidP="002A0FE8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 xml:space="preserve">Edukacja dzieci i rodziców w zakresie zachowań dzieci i młodzieży związanych z ich rozwojem psychoseksualnym oraz sposobów radzenia sobie z tymi zachowaniami. </w:t>
      </w:r>
    </w:p>
    <w:p w:rsidR="002A0FE8" w:rsidRPr="00B01C02" w:rsidRDefault="00F16F6E" w:rsidP="00B01C02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bookmarkStart w:id="0" w:name="_Hlk33610944"/>
      <w:r>
        <w:rPr>
          <w:rFonts w:ascii="Times New Roman" w:hAnsi="Times New Roman"/>
          <w:color w:val="000000" w:themeColor="text1"/>
          <w:sz w:val="24"/>
        </w:rPr>
        <w:t>Współpraca z rodzicami w zakresie wstępnej diagnozy dziecka</w:t>
      </w:r>
      <w:r w:rsidR="00B01C02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oceny </w:t>
      </w:r>
      <w:r w:rsidR="00B01C02">
        <w:rPr>
          <w:rFonts w:ascii="Times New Roman" w:hAnsi="Times New Roman"/>
          <w:color w:val="000000" w:themeColor="text1"/>
          <w:sz w:val="24"/>
        </w:rPr>
        <w:t xml:space="preserve">bieżącej </w:t>
      </w:r>
      <w:r>
        <w:rPr>
          <w:rFonts w:ascii="Times New Roman" w:hAnsi="Times New Roman"/>
          <w:color w:val="000000" w:themeColor="text1"/>
          <w:sz w:val="24"/>
        </w:rPr>
        <w:t>sytuacji oraz postępów dziecka w trakcie trwania poradnictwa.</w:t>
      </w:r>
    </w:p>
    <w:bookmarkEnd w:id="0"/>
    <w:p w:rsidR="00565F25" w:rsidRPr="00445FF0" w:rsidRDefault="002A0FE8" w:rsidP="00445FF0">
      <w:pPr>
        <w:pStyle w:val="Akapitzlist"/>
        <w:numPr>
          <w:ilvl w:val="0"/>
          <w:numId w:val="19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Współpraca z innymi specjalistami działającymi na rzecz dziecka i rodziny,</w:t>
      </w:r>
      <w:r w:rsidR="00F237C1">
        <w:rPr>
          <w:rFonts w:ascii="Times New Roman" w:hAnsi="Times New Roman"/>
          <w:color w:val="000000" w:themeColor="text1"/>
          <w:sz w:val="24"/>
        </w:rPr>
        <w:t xml:space="preserve"> </w:t>
      </w:r>
      <w:r w:rsidRPr="002A0FE8">
        <w:rPr>
          <w:rFonts w:ascii="Times New Roman" w:hAnsi="Times New Roman"/>
          <w:color w:val="000000" w:themeColor="text1"/>
          <w:sz w:val="24"/>
        </w:rPr>
        <w:t xml:space="preserve">w tym udział w zespołach zadaniowych, grupach roboczych, Zespole Interdyscyplinarnym, powołanych w ramach działalności Ośrodka Pomocy Społecznej.  </w:t>
      </w:r>
    </w:p>
    <w:p w:rsidR="00565F25" w:rsidRPr="00A54892" w:rsidRDefault="00565F25" w:rsidP="00210DC5">
      <w:pPr>
        <w:pStyle w:val="Akapitzlist"/>
        <w:spacing w:after="0"/>
        <w:rPr>
          <w:rFonts w:ascii="Times New Roman" w:hAnsi="Times New Roman"/>
          <w:color w:val="000000" w:themeColor="text1"/>
          <w:sz w:val="24"/>
        </w:rPr>
      </w:pPr>
    </w:p>
    <w:p w:rsidR="00E43AEC" w:rsidRPr="00A54892" w:rsidRDefault="00E43AEC" w:rsidP="00504382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Usługa </w:t>
      </w:r>
      <w:r w:rsidR="002A0FE8">
        <w:rPr>
          <w:rFonts w:ascii="Times New Roman" w:hAnsi="Times New Roman"/>
          <w:b/>
          <w:color w:val="000000" w:themeColor="text1"/>
          <w:sz w:val="24"/>
        </w:rPr>
        <w:t>lekarza psychiatry:</w:t>
      </w: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2A0FE8" w:rsidRDefault="00E43AEC" w:rsidP="002A0FE8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Szczegółowy zakres zadań:</w:t>
      </w:r>
    </w:p>
    <w:p w:rsidR="002A0FE8" w:rsidRDefault="002A0FE8" w:rsidP="002A0FE8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Diagnozowanie, konsultacje zaburzeń psychicznych u dzieci, młodzieży oraz dorosłych.</w:t>
      </w:r>
      <w:r w:rsidR="000C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2A0FE8" w:rsidRDefault="002A0FE8" w:rsidP="002A0FE8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Udzielanie porad specjalistycznych z zakresu psychiatrii.</w:t>
      </w:r>
    </w:p>
    <w:p w:rsidR="002A0FE8" w:rsidRDefault="002A0FE8" w:rsidP="002A0FE8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Wsparcie psychiatryczne w sytuacjach stanów depresyjnych i zaburzeń nastrojów, uzależnień lub innych problemów natury psychicznej.</w:t>
      </w:r>
    </w:p>
    <w:p w:rsidR="002A0FE8" w:rsidRDefault="002A0FE8" w:rsidP="002A0FE8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lastRenderedPageBreak/>
        <w:t>Organizowanie, koordynowanie i prowadzenie różnych form pomocy psychiatrycznej, odpowiednio do rozpoznanych potrzeb.</w:t>
      </w:r>
    </w:p>
    <w:p w:rsidR="00E43AEC" w:rsidRDefault="002A0FE8" w:rsidP="002A0FE8">
      <w:pPr>
        <w:pStyle w:val="Akapitzlist"/>
        <w:numPr>
          <w:ilvl w:val="0"/>
          <w:numId w:val="22"/>
        </w:numPr>
        <w:spacing w:after="0"/>
        <w:rPr>
          <w:rFonts w:ascii="Times New Roman" w:hAnsi="Times New Roman"/>
          <w:color w:val="000000" w:themeColor="text1"/>
          <w:sz w:val="24"/>
        </w:rPr>
      </w:pPr>
      <w:r w:rsidRPr="002A0FE8">
        <w:rPr>
          <w:rFonts w:ascii="Times New Roman" w:hAnsi="Times New Roman"/>
          <w:color w:val="000000" w:themeColor="text1"/>
          <w:sz w:val="24"/>
        </w:rPr>
        <w:t>Współpraca z zespołem specjalistów zatrudnionych przez Zamawiającego.</w:t>
      </w:r>
    </w:p>
    <w:p w:rsidR="002A0FE8" w:rsidRPr="002A0FE8" w:rsidRDefault="002A0FE8" w:rsidP="002A0FE8">
      <w:pPr>
        <w:pStyle w:val="Akapitzlist"/>
        <w:spacing w:after="0"/>
        <w:rPr>
          <w:rFonts w:ascii="Times New Roman" w:hAnsi="Times New Roman"/>
          <w:color w:val="000000" w:themeColor="text1"/>
          <w:sz w:val="24"/>
        </w:rPr>
      </w:pPr>
    </w:p>
    <w:p w:rsidR="003D2F1B" w:rsidRPr="00A54892" w:rsidRDefault="00E43AEC" w:rsidP="00504382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Usługa </w:t>
      </w:r>
      <w:r w:rsidR="00782446" w:rsidRPr="00A54892">
        <w:rPr>
          <w:rFonts w:ascii="Times New Roman" w:hAnsi="Times New Roman"/>
          <w:b/>
          <w:color w:val="000000" w:themeColor="text1"/>
          <w:sz w:val="24"/>
        </w:rPr>
        <w:t>specjalisty</w:t>
      </w: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 ds. przemocy</w:t>
      </w:r>
      <w:r w:rsidR="00717D58">
        <w:rPr>
          <w:rFonts w:ascii="Times New Roman" w:hAnsi="Times New Roman"/>
          <w:b/>
          <w:color w:val="000000" w:themeColor="text1"/>
          <w:sz w:val="24"/>
        </w:rPr>
        <w:t xml:space="preserve"> dla ofiar przemocy</w:t>
      </w:r>
      <w:r w:rsidR="00911035">
        <w:rPr>
          <w:rFonts w:ascii="Times New Roman" w:hAnsi="Times New Roman"/>
          <w:b/>
          <w:color w:val="000000" w:themeColor="text1"/>
          <w:sz w:val="24"/>
        </w:rPr>
        <w:t>:</w:t>
      </w:r>
    </w:p>
    <w:p w:rsidR="00782446" w:rsidRPr="00A54892" w:rsidRDefault="00313A9A" w:rsidP="00210DC5">
      <w:pPr>
        <w:spacing w:before="0"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Szczegółowy z</w:t>
      </w:r>
      <w:r w:rsidR="00782446" w:rsidRPr="00A54892">
        <w:rPr>
          <w:rFonts w:ascii="Times New Roman" w:hAnsi="Times New Roman"/>
          <w:color w:val="000000" w:themeColor="text1"/>
          <w:sz w:val="24"/>
        </w:rPr>
        <w:t xml:space="preserve">akres zadań: 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Pogłębiona diagnoza systemu rodzinnego, w który</w:t>
      </w:r>
      <w:r w:rsidR="00717D58">
        <w:rPr>
          <w:rFonts w:ascii="Times New Roman" w:hAnsi="Times New Roman"/>
          <w:color w:val="000000" w:themeColor="text1"/>
          <w:sz w:val="24"/>
        </w:rPr>
        <w:t>m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stwierdzono zjawisko przemocy, lub  co do których istnieje podejrzenie, że są dotknięte przemocą  w rodzinie, </w:t>
      </w:r>
      <w:r w:rsidRPr="00A54892">
        <w:rPr>
          <w:rFonts w:ascii="Times New Roman" w:hAnsi="Times New Roman"/>
          <w:color w:val="000000" w:themeColor="text1"/>
          <w:sz w:val="24"/>
        </w:rPr>
        <w:br/>
        <w:t xml:space="preserve">z wykorzystaniem dostępnych metod diagnostycznych. 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Motywowanie osób doznających przemocy do podjęcia działań mających na celu zatrzymanie przemocy w rodzinie.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Motywowanie osób doznających przemocy do udziału w terapii.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Prowadzenie działań konsultuacyjno</w:t>
      </w:r>
      <w:r w:rsidR="004B6D9D"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>-</w:t>
      </w:r>
      <w:r w:rsidR="004B6D9D"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edukacyjnych dla uczestników projektu dotkniętych następstwami spożywania alkoholu lub używania innych substancji psychoaktywnych  </w:t>
      </w:r>
      <w:r w:rsidRPr="00A54892">
        <w:rPr>
          <w:rFonts w:ascii="Times New Roman" w:hAnsi="Times New Roman"/>
          <w:color w:val="000000" w:themeColor="text1"/>
          <w:sz w:val="24"/>
        </w:rPr>
        <w:br/>
        <w:t xml:space="preserve">i osób z zaburzeniami nawyków i popędów.  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Przekazywanie rodzicom wiedzy na temat skutków przemocy dla dzieci. wychowywanych w rodzinach dotkniętych przemocą.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Gromadzenie danych dotyczących pl</w:t>
      </w:r>
      <w:r w:rsidR="004B6D9D" w:rsidRPr="00A54892">
        <w:rPr>
          <w:rFonts w:ascii="Times New Roman" w:hAnsi="Times New Roman"/>
          <w:color w:val="000000" w:themeColor="text1"/>
          <w:sz w:val="24"/>
        </w:rPr>
        <w:t xml:space="preserve">acówek udzielających wsparcia  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i pomocy osobom doświadczającym przemocy w rodzinie oraz miejsc gdzie realizowane </w:t>
      </w:r>
      <w:r w:rsidR="00AD401E" w:rsidRPr="00A54892">
        <w:rPr>
          <w:rFonts w:ascii="Times New Roman" w:hAnsi="Times New Roman"/>
          <w:color w:val="000000" w:themeColor="text1"/>
          <w:sz w:val="24"/>
        </w:rPr>
        <w:br/>
      </w:r>
      <w:r w:rsidRPr="00A54892">
        <w:rPr>
          <w:rFonts w:ascii="Times New Roman" w:hAnsi="Times New Roman"/>
          <w:color w:val="000000" w:themeColor="text1"/>
          <w:sz w:val="24"/>
        </w:rPr>
        <w:t>są programy korekcyjno-edukacyjne dla sprawców przemocy.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Edukacja w zakresie  faz i mechanizmów przemocy w rodzinie.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Udzielanie kompleksowych informacji o:</w:t>
      </w:r>
    </w:p>
    <w:p w:rsidR="00782446" w:rsidRPr="00A54892" w:rsidRDefault="00782446" w:rsidP="00504382">
      <w:pPr>
        <w:pStyle w:val="Akapitzlist"/>
        <w:numPr>
          <w:ilvl w:val="1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możliwościach uzyskania pomocy, w szczególności psychologicznej, prawnej, socjalnej i pedagogicznej oraz wsparcia, w tym o instytucjach i podmiotach świadczących specjalistyczną pomoc na rzecz osób i rodzin dotkniętych przemocą w rodzinie,</w:t>
      </w:r>
    </w:p>
    <w:p w:rsidR="00782446" w:rsidRPr="00A54892" w:rsidRDefault="00782446" w:rsidP="00504382">
      <w:pPr>
        <w:pStyle w:val="Akapitzlist"/>
        <w:numPr>
          <w:ilvl w:val="1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formach pomocy dzieciom doznającym przemocy w rodzinie oraz </w:t>
      </w:r>
      <w:r w:rsidRPr="00A54892">
        <w:rPr>
          <w:rFonts w:ascii="Times New Roman" w:hAnsi="Times New Roman"/>
          <w:color w:val="000000" w:themeColor="text1"/>
          <w:sz w:val="24"/>
        </w:rPr>
        <w:br/>
        <w:t>o instytucjach i podmiotach świadczących tę pomoc,</w:t>
      </w:r>
    </w:p>
    <w:p w:rsidR="00782446" w:rsidRPr="00A54892" w:rsidRDefault="00782446" w:rsidP="00504382">
      <w:pPr>
        <w:pStyle w:val="Akapitzlist"/>
        <w:numPr>
          <w:ilvl w:val="1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możliwościach podjęcia dalszych działań mających na celu poprawę sytuacji osoby, co do której istnienie podejrzenie, że jest dotknięta przemocą </w:t>
      </w:r>
      <w:r w:rsidRPr="00A54892">
        <w:rPr>
          <w:rFonts w:ascii="Times New Roman" w:hAnsi="Times New Roman"/>
          <w:color w:val="000000" w:themeColor="text1"/>
          <w:sz w:val="24"/>
        </w:rPr>
        <w:br/>
        <w:t>w rodzinie.</w:t>
      </w:r>
    </w:p>
    <w:p w:rsidR="00782446" w:rsidRPr="00A54892" w:rsidRDefault="00782446" w:rsidP="00504382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Udzielanie różnych form pomocy osobom doznającym przemocy zgodnie </w:t>
      </w:r>
      <w:r w:rsidRPr="00A54892">
        <w:rPr>
          <w:rFonts w:ascii="Times New Roman" w:hAnsi="Times New Roman"/>
          <w:color w:val="000000" w:themeColor="text1"/>
          <w:sz w:val="24"/>
        </w:rPr>
        <w:br/>
        <w:t xml:space="preserve">z rozpoznanymi potrzebami. </w:t>
      </w:r>
    </w:p>
    <w:p w:rsidR="00512133" w:rsidRDefault="00782446" w:rsidP="00210DC5">
      <w:pPr>
        <w:pStyle w:val="Akapitzlist"/>
        <w:numPr>
          <w:ilvl w:val="0"/>
          <w:numId w:val="6"/>
        </w:numPr>
        <w:suppressAutoHyphens w:val="0"/>
        <w:spacing w:before="0" w:after="0"/>
        <w:ind w:hanging="357"/>
        <w:contextualSpacing w:val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Współpraca z innymi specjalistami działającymi na rzecz dziecka i rodziny,  w tym udział w zespołach zadaniowych oraz grupach roboczych powołanych  w ramach działalności Ośrodka Pomocy Społecznej i Zespołu Interdyscyplinarnego.  </w:t>
      </w:r>
    </w:p>
    <w:p w:rsidR="00565F25" w:rsidRPr="00445FF0" w:rsidRDefault="00565F25" w:rsidP="00445FF0">
      <w:p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4D53BE" w:rsidRDefault="00210DC5" w:rsidP="004D53BE">
      <w:pPr>
        <w:pStyle w:val="Akapitzlist"/>
        <w:numPr>
          <w:ilvl w:val="0"/>
          <w:numId w:val="2"/>
        </w:numPr>
        <w:suppressAutoHyphens w:val="0"/>
        <w:spacing w:before="0" w:after="0"/>
        <w:contextualSpacing w:val="0"/>
        <w:rPr>
          <w:rFonts w:ascii="Times New Roman" w:hAnsi="Times New Roman"/>
          <w:b/>
          <w:color w:val="000000" w:themeColor="text1"/>
          <w:sz w:val="24"/>
        </w:rPr>
      </w:pPr>
      <w:r w:rsidRPr="00512133">
        <w:rPr>
          <w:rFonts w:ascii="Times New Roman" w:hAnsi="Times New Roman"/>
          <w:b/>
          <w:color w:val="000000" w:themeColor="text1"/>
          <w:sz w:val="24"/>
        </w:rPr>
        <w:t>Usługa terapii indywidualnej, par, małżeńskiej i rodzinnej:</w:t>
      </w:r>
    </w:p>
    <w:p w:rsidR="00210DC5" w:rsidRPr="004D53BE" w:rsidRDefault="00565F25" w:rsidP="004D53BE">
      <w:p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</w:t>
      </w:r>
      <w:r w:rsidR="00210DC5" w:rsidRPr="004D53BE">
        <w:rPr>
          <w:rFonts w:ascii="Times New Roman" w:hAnsi="Times New Roman"/>
          <w:color w:val="000000" w:themeColor="text1"/>
          <w:sz w:val="24"/>
        </w:rPr>
        <w:t xml:space="preserve">Szczegółowy zakres zadań: </w:t>
      </w:r>
    </w:p>
    <w:p w:rsidR="004D53BE" w:rsidRPr="00A54892" w:rsidRDefault="004D53BE" w:rsidP="00210DC5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210DC5" w:rsidRPr="00A54892" w:rsidRDefault="00210DC5" w:rsidP="00504382">
      <w:pPr>
        <w:pStyle w:val="Akapitzlist"/>
        <w:numPr>
          <w:ilvl w:val="0"/>
          <w:numId w:val="7"/>
        </w:numPr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Prowadzenie psychoterapii indywidualnej, par, małżeńskiej i rodzinnej.</w:t>
      </w:r>
    </w:p>
    <w:p w:rsidR="00210DC5" w:rsidRPr="00A54892" w:rsidRDefault="00210DC5" w:rsidP="00504382">
      <w:pPr>
        <w:pStyle w:val="Akapitzlist"/>
        <w:numPr>
          <w:ilvl w:val="0"/>
          <w:numId w:val="7"/>
        </w:numPr>
        <w:spacing w:before="0" w:after="200" w:line="276" w:lineRule="auto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Prowadzenie psychoterapii pełnego spektrum zaburzeń, problemów i chorób psychicznych.</w:t>
      </w:r>
    </w:p>
    <w:p w:rsidR="00210DC5" w:rsidRPr="00A54892" w:rsidRDefault="00210DC5" w:rsidP="00504382">
      <w:pPr>
        <w:pStyle w:val="Akapitzlist"/>
        <w:numPr>
          <w:ilvl w:val="0"/>
          <w:numId w:val="7"/>
        </w:numPr>
        <w:spacing w:before="0" w:after="200" w:line="276" w:lineRule="auto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Udzielanie porad psychoterapeutycznych oraz prowadzenie konsultacji psychoterapeutycznych.</w:t>
      </w:r>
    </w:p>
    <w:p w:rsidR="00210DC5" w:rsidRPr="00512133" w:rsidRDefault="00210DC5" w:rsidP="00504382">
      <w:pPr>
        <w:pStyle w:val="Akapitzlist"/>
        <w:numPr>
          <w:ilvl w:val="0"/>
          <w:numId w:val="7"/>
        </w:numPr>
        <w:spacing w:before="0" w:after="200" w:line="276" w:lineRule="auto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Monitorowanie procesu terapeutycznego i efektów psychoterapii.</w:t>
      </w:r>
    </w:p>
    <w:p w:rsidR="005661BE" w:rsidRPr="005661BE" w:rsidRDefault="00512133" w:rsidP="005661BE">
      <w:pPr>
        <w:pStyle w:val="Akapitzlist"/>
        <w:numPr>
          <w:ilvl w:val="0"/>
          <w:numId w:val="7"/>
        </w:numPr>
        <w:spacing w:before="0" w:after="0" w:line="276" w:lineRule="auto"/>
        <w:rPr>
          <w:rFonts w:ascii="Times New Roman" w:hAnsi="Times New Roman"/>
          <w:b/>
          <w:color w:val="000000" w:themeColor="text1"/>
          <w:sz w:val="24"/>
        </w:rPr>
      </w:pPr>
      <w:r w:rsidRPr="00512133">
        <w:rPr>
          <w:rFonts w:ascii="Times New Roman" w:eastAsia="Calibri" w:hAnsi="Times New Roman"/>
          <w:sz w:val="24"/>
          <w:lang w:eastAsia="en-US"/>
        </w:rPr>
        <w:lastRenderedPageBreak/>
        <w:t>Współpraca z pracownikami Ośrodka Pomocy Społecznej w Śremie działającymi na rzecz dziecka i rodziny w ramach Zespołów Zadaniowych</w:t>
      </w:r>
      <w:r w:rsidR="00EA4866">
        <w:rPr>
          <w:rFonts w:ascii="Times New Roman" w:eastAsia="Calibri" w:hAnsi="Times New Roman"/>
          <w:sz w:val="24"/>
          <w:lang w:eastAsia="en-US"/>
        </w:rPr>
        <w:t>.</w:t>
      </w:r>
    </w:p>
    <w:p w:rsidR="005661BE" w:rsidRPr="005661BE" w:rsidRDefault="005661BE" w:rsidP="00565F25">
      <w:pPr>
        <w:pStyle w:val="Akapitzlist"/>
        <w:spacing w:before="0" w:after="0"/>
        <w:rPr>
          <w:rFonts w:ascii="Times New Roman" w:hAnsi="Times New Roman"/>
          <w:b/>
          <w:color w:val="000000" w:themeColor="text1"/>
          <w:sz w:val="24"/>
        </w:rPr>
      </w:pPr>
    </w:p>
    <w:p w:rsidR="00565F25" w:rsidRDefault="00210DC5" w:rsidP="00565F25">
      <w:pPr>
        <w:pStyle w:val="Akapitzlist"/>
        <w:numPr>
          <w:ilvl w:val="0"/>
          <w:numId w:val="2"/>
        </w:numPr>
        <w:spacing w:before="0" w:after="0"/>
        <w:rPr>
          <w:rFonts w:ascii="Times New Roman" w:hAnsi="Times New Roman"/>
          <w:b/>
          <w:color w:val="000000" w:themeColor="text1"/>
          <w:sz w:val="24"/>
        </w:rPr>
      </w:pPr>
      <w:r w:rsidRPr="00565F25">
        <w:rPr>
          <w:rFonts w:ascii="Times New Roman" w:hAnsi="Times New Roman"/>
          <w:b/>
          <w:color w:val="000000" w:themeColor="text1"/>
          <w:sz w:val="24"/>
        </w:rPr>
        <w:t xml:space="preserve">Usługa mediatora: </w:t>
      </w:r>
    </w:p>
    <w:p w:rsidR="00B37D5F" w:rsidRPr="00B37D5F" w:rsidRDefault="00B37D5F" w:rsidP="00B37D5F">
      <w:pPr>
        <w:pStyle w:val="Akapitzlist"/>
        <w:spacing w:before="0" w:after="0"/>
        <w:rPr>
          <w:rFonts w:ascii="Times New Roman" w:hAnsi="Times New Roman"/>
          <w:bCs/>
          <w:color w:val="000000" w:themeColor="text1"/>
          <w:sz w:val="24"/>
        </w:rPr>
      </w:pPr>
      <w:r w:rsidRPr="00B37D5F">
        <w:rPr>
          <w:rFonts w:ascii="Times New Roman" w:hAnsi="Times New Roman"/>
          <w:bCs/>
          <w:color w:val="000000" w:themeColor="text1"/>
          <w:sz w:val="24"/>
        </w:rPr>
        <w:t xml:space="preserve">Usługa realizowana przez pracownika Ośrodka Pomocy Społecznej w wymiarze </w:t>
      </w:r>
      <w:r w:rsidR="004352D9">
        <w:rPr>
          <w:rFonts w:ascii="Times New Roman" w:hAnsi="Times New Roman"/>
          <w:bCs/>
          <w:color w:val="000000" w:themeColor="text1"/>
          <w:sz w:val="24"/>
        </w:rPr>
        <w:t xml:space="preserve">średnio </w:t>
      </w:r>
      <w:r w:rsidRPr="00B37D5F">
        <w:rPr>
          <w:rFonts w:ascii="Times New Roman" w:hAnsi="Times New Roman"/>
          <w:bCs/>
          <w:color w:val="000000" w:themeColor="text1"/>
          <w:sz w:val="24"/>
        </w:rPr>
        <w:t>6</w:t>
      </w:r>
      <w:r w:rsidR="00C020CF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B37D5F">
        <w:rPr>
          <w:rFonts w:ascii="Times New Roman" w:hAnsi="Times New Roman"/>
          <w:bCs/>
          <w:color w:val="000000" w:themeColor="text1"/>
          <w:sz w:val="24"/>
        </w:rPr>
        <w:t xml:space="preserve">h </w:t>
      </w:r>
      <w:r w:rsidR="004352D9">
        <w:rPr>
          <w:rFonts w:ascii="Times New Roman" w:hAnsi="Times New Roman"/>
          <w:bCs/>
          <w:color w:val="000000" w:themeColor="text1"/>
          <w:sz w:val="24"/>
        </w:rPr>
        <w:t>miesięcznie,</w:t>
      </w:r>
      <w:r w:rsidRPr="00B37D5F">
        <w:rPr>
          <w:rFonts w:ascii="Times New Roman" w:hAnsi="Times New Roman"/>
          <w:bCs/>
          <w:color w:val="000000" w:themeColor="text1"/>
          <w:sz w:val="24"/>
        </w:rPr>
        <w:t xml:space="preserve"> w środy od godz. 15.30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</w:p>
    <w:p w:rsidR="00210DC5" w:rsidRPr="00565F25" w:rsidRDefault="00565F25" w:rsidP="00565F25">
      <w:pPr>
        <w:spacing w:before="0" w:after="0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</w:t>
      </w:r>
      <w:r w:rsidR="00210DC5" w:rsidRPr="00565F25">
        <w:rPr>
          <w:rFonts w:ascii="Times New Roman" w:hAnsi="Times New Roman"/>
          <w:color w:val="000000" w:themeColor="text1"/>
          <w:sz w:val="24"/>
        </w:rPr>
        <w:t>Szczegółowy zakres zadań:</w:t>
      </w:r>
    </w:p>
    <w:p w:rsidR="004D53BE" w:rsidRPr="00A54892" w:rsidRDefault="004D53BE" w:rsidP="00AC06C9">
      <w:pPr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Wsparcie w rozwiązywaniu konfliktów i uzyskaniu porozumienia.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Edukacja w zakresie prawidłowego komunikowania się w rodzinie.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Wsparcie w budowaniu prawidłowej atmosfery domu rodzinnego.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 xml:space="preserve">Motywowanie rodziny do rozwiązania konfliktów w rodzinie.  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Praca z rodzinami w sytuacjach konfliktu, w tym konfliktu okołorozwodowego (rodzicielski plan wychowawczy, ustalenie zasad sprawowania opieki nad dziećmi, podział obowiązków, gospodarowanie budżetem domowym).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Przeprowadzanie mediacji.</w:t>
      </w:r>
    </w:p>
    <w:p w:rsidR="00512133" w:rsidRPr="00512133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 xml:space="preserve">Inicjowanie interwencji w przypadku rozpoznania przemocy w rodzinie poprzez udzielenie stosownego wsparcia i informacji o możliwościach uzyskania pomocy                                 i powstrzymania przemocy. </w:t>
      </w:r>
    </w:p>
    <w:p w:rsidR="00210DC5" w:rsidRPr="00A54892" w:rsidRDefault="00512133" w:rsidP="00512133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r w:rsidRPr="00512133">
        <w:rPr>
          <w:rFonts w:ascii="Times New Roman" w:hAnsi="Times New Roman"/>
          <w:color w:val="000000" w:themeColor="text1"/>
          <w:sz w:val="24"/>
        </w:rPr>
        <w:t>Współpraca z innymi specjalistami działającymi na rzecz dziecka i rodziny, w tym udział w zespołach zadaniowych, grupach roboczych powołanych w ramach działalności Ośrodka Pomocy Społecznej oraz Zespołu Interdyscyplinarnego.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210DC5" w:rsidRPr="00A54892">
        <w:rPr>
          <w:rFonts w:ascii="Times New Roman" w:hAnsi="Times New Roman"/>
          <w:color w:val="000000" w:themeColor="text1"/>
          <w:sz w:val="24"/>
        </w:rPr>
        <w:t xml:space="preserve">Inicjowanie interwencji w przypadku rozpoznania przemocy w rodzinie poprzez udzielenie stosownego wsparcia i informacji o możliwościach uzyskania pomocy </w:t>
      </w:r>
      <w:r w:rsidR="003C7C0F" w:rsidRPr="00A54892">
        <w:rPr>
          <w:rFonts w:ascii="Times New Roman" w:hAnsi="Times New Roman"/>
          <w:color w:val="000000" w:themeColor="text1"/>
          <w:sz w:val="24"/>
        </w:rPr>
        <w:t xml:space="preserve">              </w:t>
      </w:r>
      <w:r w:rsidR="00210DC5" w:rsidRPr="00A54892">
        <w:rPr>
          <w:rFonts w:ascii="Times New Roman" w:hAnsi="Times New Roman"/>
          <w:color w:val="000000" w:themeColor="text1"/>
          <w:sz w:val="24"/>
        </w:rPr>
        <w:t xml:space="preserve">i powstrzymania przemocy. </w:t>
      </w:r>
    </w:p>
    <w:p w:rsidR="002D4F3B" w:rsidRPr="00F46C41" w:rsidRDefault="00210DC5" w:rsidP="002D4F3B">
      <w:pPr>
        <w:pStyle w:val="Akapitzlist"/>
        <w:numPr>
          <w:ilvl w:val="0"/>
          <w:numId w:val="23"/>
        </w:numPr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  <w:bookmarkStart w:id="1" w:name="_Hlk33510470"/>
      <w:r w:rsidRPr="00A54892">
        <w:rPr>
          <w:rFonts w:ascii="Times New Roman" w:hAnsi="Times New Roman"/>
          <w:color w:val="000000" w:themeColor="text1"/>
          <w:sz w:val="24"/>
        </w:rPr>
        <w:t>Współpraca z innymi specjalistami działającymi na rzecz dziecka</w:t>
      </w:r>
      <w:r w:rsidR="00AC06C9" w:rsidRPr="00A54892">
        <w:rPr>
          <w:rFonts w:ascii="Times New Roman" w:hAnsi="Times New Roman"/>
          <w:color w:val="000000" w:themeColor="text1"/>
          <w:sz w:val="24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>i rodziny, w tym udział w zespołach zadaniowych, grupach roboczych powołanych w ramach działalności Ośrodka Pomocy Społecznej oraz Zespołu Interdyscyplinarnego</w:t>
      </w:r>
      <w:r w:rsidR="00512133">
        <w:rPr>
          <w:rFonts w:ascii="Times New Roman" w:hAnsi="Times New Roman"/>
          <w:color w:val="000000" w:themeColor="text1"/>
          <w:sz w:val="24"/>
        </w:rPr>
        <w:t>.</w:t>
      </w:r>
    </w:p>
    <w:bookmarkEnd w:id="1"/>
    <w:p w:rsidR="00512133" w:rsidRDefault="00512133" w:rsidP="00512133">
      <w:pPr>
        <w:pStyle w:val="Akapitzlist"/>
        <w:suppressAutoHyphens w:val="0"/>
        <w:spacing w:before="0" w:after="0"/>
        <w:rPr>
          <w:rFonts w:ascii="Times New Roman" w:hAnsi="Times New Roman"/>
          <w:color w:val="000000" w:themeColor="text1"/>
          <w:sz w:val="24"/>
        </w:rPr>
      </w:pPr>
    </w:p>
    <w:p w:rsidR="00512133" w:rsidRPr="002D4F3B" w:rsidRDefault="00512133" w:rsidP="002D4F3B">
      <w:pPr>
        <w:pStyle w:val="Akapitzlist"/>
        <w:numPr>
          <w:ilvl w:val="0"/>
          <w:numId w:val="1"/>
        </w:numPr>
        <w:suppressAutoHyphens w:val="0"/>
        <w:spacing w:before="0" w:after="0"/>
        <w:rPr>
          <w:rFonts w:ascii="Times New Roman" w:hAnsi="Times New Roman"/>
          <w:b/>
          <w:bCs/>
          <w:color w:val="000000" w:themeColor="text1"/>
          <w:sz w:val="24"/>
        </w:rPr>
      </w:pPr>
      <w:r w:rsidRPr="002D4F3B">
        <w:rPr>
          <w:rFonts w:ascii="Times New Roman" w:hAnsi="Times New Roman"/>
          <w:b/>
          <w:bCs/>
          <w:color w:val="000000" w:themeColor="text1"/>
          <w:sz w:val="24"/>
        </w:rPr>
        <w:t>Usługa psychologa</w:t>
      </w:r>
      <w:r w:rsidR="00911035">
        <w:rPr>
          <w:rFonts w:ascii="Times New Roman" w:hAnsi="Times New Roman"/>
          <w:b/>
          <w:bCs/>
          <w:color w:val="000000" w:themeColor="text1"/>
          <w:sz w:val="24"/>
        </w:rPr>
        <w:t>:</w:t>
      </w:r>
    </w:p>
    <w:p w:rsidR="00A02CF0" w:rsidRDefault="00B37D5F" w:rsidP="00613FCF">
      <w:pPr>
        <w:suppressAutoHyphens w:val="0"/>
        <w:spacing w:before="0" w:after="0"/>
        <w:ind w:left="720"/>
        <w:rPr>
          <w:rFonts w:ascii="Times New Roman" w:hAnsi="Times New Roman"/>
          <w:color w:val="000000" w:themeColor="text1"/>
          <w:sz w:val="24"/>
        </w:rPr>
      </w:pPr>
      <w:bookmarkStart w:id="2" w:name="_Hlk33771203"/>
      <w:r>
        <w:rPr>
          <w:rFonts w:ascii="Times New Roman" w:hAnsi="Times New Roman"/>
          <w:color w:val="000000" w:themeColor="text1"/>
          <w:sz w:val="24"/>
        </w:rPr>
        <w:t xml:space="preserve">Usługa świadczona przez pracownika Ośrodka Pomocy Społecznej w pełnym  wymiarze czasie pracy. Szczegółowy zakres zadań określa Ramowa Koncepcja </w:t>
      </w:r>
      <w:r w:rsidR="00C020CF">
        <w:rPr>
          <w:rFonts w:ascii="Times New Roman" w:hAnsi="Times New Roman"/>
          <w:color w:val="000000" w:themeColor="text1"/>
          <w:sz w:val="24"/>
        </w:rPr>
        <w:t>Poradnictwa</w:t>
      </w:r>
      <w:r w:rsidR="00A02CF0">
        <w:rPr>
          <w:rFonts w:ascii="Times New Roman" w:hAnsi="Times New Roman"/>
          <w:color w:val="000000" w:themeColor="text1"/>
          <w:sz w:val="24"/>
        </w:rPr>
        <w:t xml:space="preserve"> </w:t>
      </w:r>
      <w:r w:rsidR="002668CD">
        <w:rPr>
          <w:rFonts w:ascii="Times New Roman" w:hAnsi="Times New Roman"/>
          <w:color w:val="000000" w:themeColor="text1"/>
          <w:sz w:val="24"/>
        </w:rPr>
        <w:t>P</w:t>
      </w:r>
      <w:r w:rsidR="00A02CF0">
        <w:rPr>
          <w:rFonts w:ascii="Times New Roman" w:hAnsi="Times New Roman"/>
          <w:color w:val="000000" w:themeColor="text1"/>
          <w:sz w:val="24"/>
        </w:rPr>
        <w:t>sycho</w:t>
      </w:r>
      <w:r w:rsidR="002668CD">
        <w:rPr>
          <w:rFonts w:ascii="Times New Roman" w:hAnsi="Times New Roman"/>
          <w:color w:val="000000" w:themeColor="text1"/>
          <w:sz w:val="24"/>
        </w:rPr>
        <w:t xml:space="preserve">logicznego </w:t>
      </w:r>
      <w:r w:rsidR="00A02CF0">
        <w:rPr>
          <w:rFonts w:ascii="Times New Roman" w:hAnsi="Times New Roman"/>
          <w:color w:val="000000" w:themeColor="text1"/>
          <w:sz w:val="24"/>
        </w:rPr>
        <w:t>w Ośrodku Pomocy Społecznej w Śremie.</w:t>
      </w:r>
    </w:p>
    <w:bookmarkEnd w:id="2"/>
    <w:p w:rsidR="00565F25" w:rsidRPr="00565F25" w:rsidRDefault="00565F25" w:rsidP="00565F25">
      <w:pPr>
        <w:pStyle w:val="Akapitzlist"/>
        <w:rPr>
          <w:rFonts w:ascii="Times New Roman" w:hAnsi="Times New Roman"/>
          <w:color w:val="000000" w:themeColor="text1"/>
          <w:sz w:val="24"/>
        </w:rPr>
      </w:pPr>
    </w:p>
    <w:p w:rsidR="00DD5CDD" w:rsidRPr="005661BE" w:rsidRDefault="00DD5CDD" w:rsidP="005661BE">
      <w:pPr>
        <w:pStyle w:val="Akapitzlist"/>
        <w:numPr>
          <w:ilvl w:val="0"/>
          <w:numId w:val="1"/>
        </w:numPr>
        <w:suppressAutoHyphens w:val="0"/>
        <w:spacing w:before="0" w:after="0"/>
        <w:rPr>
          <w:rFonts w:ascii="Times New Roman" w:hAnsi="Times New Roman"/>
          <w:b/>
          <w:bCs/>
          <w:color w:val="000000" w:themeColor="text1"/>
          <w:sz w:val="24"/>
        </w:rPr>
      </w:pPr>
      <w:r w:rsidRPr="005661BE">
        <w:rPr>
          <w:rFonts w:ascii="Times New Roman" w:hAnsi="Times New Roman"/>
          <w:b/>
          <w:bCs/>
          <w:color w:val="000000" w:themeColor="text1"/>
          <w:sz w:val="24"/>
        </w:rPr>
        <w:t>Usługa psychoedukator</w:t>
      </w:r>
      <w:r w:rsidR="004D53BE" w:rsidRPr="005661BE">
        <w:rPr>
          <w:rFonts w:ascii="Times New Roman" w:hAnsi="Times New Roman"/>
          <w:b/>
          <w:bCs/>
          <w:color w:val="000000" w:themeColor="text1"/>
          <w:sz w:val="24"/>
        </w:rPr>
        <w:t>a</w:t>
      </w:r>
      <w:r w:rsidR="00A02CF0">
        <w:rPr>
          <w:rFonts w:ascii="Times New Roman" w:hAnsi="Times New Roman"/>
          <w:b/>
          <w:bCs/>
          <w:color w:val="000000" w:themeColor="text1"/>
          <w:sz w:val="24"/>
        </w:rPr>
        <w:t>:</w:t>
      </w:r>
    </w:p>
    <w:p w:rsidR="00565F25" w:rsidRDefault="00A02CF0" w:rsidP="00565F25">
      <w:pPr>
        <w:pStyle w:val="Akapitzlist"/>
        <w:rPr>
          <w:rFonts w:ascii="Times New Roman" w:hAnsi="Times New Roman"/>
          <w:color w:val="000000" w:themeColor="text1"/>
          <w:sz w:val="24"/>
        </w:rPr>
      </w:pPr>
      <w:r w:rsidRPr="00A02CF0">
        <w:rPr>
          <w:rFonts w:ascii="Times New Roman" w:hAnsi="Times New Roman"/>
          <w:color w:val="000000" w:themeColor="text1"/>
          <w:sz w:val="24"/>
        </w:rPr>
        <w:t>Usługa świadczona przez pracownika Ośrodka Pomocy Społecznej w pełnym  wymiarze czasie pracy. Szczegółowy zakres zadań określa Ramowa Koncepcja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2668CD">
        <w:rPr>
          <w:rFonts w:ascii="Times New Roman" w:hAnsi="Times New Roman"/>
          <w:color w:val="000000" w:themeColor="text1"/>
          <w:sz w:val="24"/>
        </w:rPr>
        <w:t>Poradnictwa Psychoedukacyjnego</w:t>
      </w:r>
      <w:r w:rsidRPr="00A02CF0">
        <w:rPr>
          <w:rFonts w:ascii="Times New Roman" w:hAnsi="Times New Roman"/>
          <w:color w:val="000000" w:themeColor="text1"/>
          <w:sz w:val="24"/>
        </w:rPr>
        <w:t xml:space="preserve"> w Ośrodku Pomocy Społecznej w Śremie.</w:t>
      </w:r>
    </w:p>
    <w:p w:rsidR="00A02CF0" w:rsidRPr="00565F25" w:rsidRDefault="00A02CF0" w:rsidP="00565F25">
      <w:pPr>
        <w:pStyle w:val="Akapitzlist"/>
        <w:rPr>
          <w:rFonts w:ascii="Times New Roman" w:hAnsi="Times New Roman"/>
          <w:color w:val="000000" w:themeColor="text1"/>
          <w:sz w:val="24"/>
        </w:rPr>
      </w:pPr>
    </w:p>
    <w:p w:rsidR="00565F25" w:rsidRDefault="006553BD" w:rsidP="00565F25">
      <w:pPr>
        <w:pStyle w:val="Akapitzlist"/>
        <w:numPr>
          <w:ilvl w:val="0"/>
          <w:numId w:val="1"/>
        </w:numPr>
        <w:spacing w:before="0" w:after="200"/>
        <w:rPr>
          <w:rFonts w:ascii="Times New Roman" w:hAnsi="Times New Roman"/>
          <w:b/>
          <w:bCs/>
          <w:color w:val="000000" w:themeColor="text1"/>
          <w:sz w:val="24"/>
        </w:rPr>
      </w:pPr>
      <w:r w:rsidRPr="005661BE">
        <w:rPr>
          <w:rFonts w:ascii="Times New Roman" w:hAnsi="Times New Roman"/>
          <w:b/>
          <w:bCs/>
          <w:color w:val="000000" w:themeColor="text1"/>
          <w:sz w:val="24"/>
        </w:rPr>
        <w:t>Usługa pedagoga specjalnego</w:t>
      </w:r>
      <w:r w:rsidR="00A02CF0">
        <w:rPr>
          <w:rFonts w:ascii="Times New Roman" w:hAnsi="Times New Roman"/>
          <w:b/>
          <w:bCs/>
          <w:color w:val="000000" w:themeColor="text1"/>
          <w:sz w:val="24"/>
        </w:rPr>
        <w:t>:</w:t>
      </w:r>
    </w:p>
    <w:p w:rsidR="006553BD" w:rsidRDefault="00565F25" w:rsidP="00565F25">
      <w:pPr>
        <w:pStyle w:val="Akapitzlist"/>
        <w:spacing w:before="0" w:after="20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S</w:t>
      </w:r>
      <w:r w:rsidR="006553BD" w:rsidRPr="00565F25">
        <w:rPr>
          <w:rFonts w:ascii="Times New Roman" w:hAnsi="Times New Roman"/>
          <w:color w:val="000000" w:themeColor="text1"/>
          <w:sz w:val="24"/>
        </w:rPr>
        <w:t>zczegółowy zakres zadań:</w:t>
      </w:r>
    </w:p>
    <w:p w:rsidR="00565F25" w:rsidRPr="00565F25" w:rsidRDefault="00565F25" w:rsidP="00565F25">
      <w:pPr>
        <w:pStyle w:val="Akapitzlist"/>
        <w:spacing w:before="0" w:after="200"/>
        <w:rPr>
          <w:rFonts w:ascii="Times New Roman" w:hAnsi="Times New Roman"/>
          <w:b/>
          <w:bCs/>
          <w:color w:val="000000" w:themeColor="text1"/>
          <w:sz w:val="24"/>
        </w:rPr>
      </w:pPr>
    </w:p>
    <w:p w:rsidR="006553BD" w:rsidRPr="004D6C90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r w:rsidRPr="004D6C90">
        <w:rPr>
          <w:rFonts w:ascii="Times New Roman" w:hAnsi="Times New Roman"/>
          <w:sz w:val="24"/>
        </w:rPr>
        <w:t>Określenie zakresu i sposobu dostosowania wymagań edukacyjnych do indywidualnych potrzeb rozwojowych i edukacyjnych oraz możliwości psychofizycznych w tym metod, form pracy, środków dydaktycznych, warunków kształcenia, sposobów sprawdzania</w:t>
      </w:r>
      <w:r>
        <w:rPr>
          <w:rFonts w:ascii="Times New Roman" w:hAnsi="Times New Roman"/>
          <w:sz w:val="24"/>
        </w:rPr>
        <w:t xml:space="preserve">  </w:t>
      </w:r>
      <w:r w:rsidRPr="004D6C90">
        <w:rPr>
          <w:rFonts w:ascii="Times New Roman" w:hAnsi="Times New Roman"/>
          <w:sz w:val="24"/>
        </w:rPr>
        <w:t>i oceniania.</w:t>
      </w:r>
    </w:p>
    <w:p w:rsidR="006553BD" w:rsidRPr="004D6C90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r w:rsidRPr="004D6C90">
        <w:rPr>
          <w:rFonts w:ascii="Times New Roman" w:hAnsi="Times New Roman"/>
          <w:sz w:val="24"/>
        </w:rPr>
        <w:t>Diagnozowanie  indywidualnych  potrzeb  rozwojowych  i  edukacyjnych  oraz możliwości psychofizycznych, a także wspieranie mocnych stron dziecka.</w:t>
      </w:r>
    </w:p>
    <w:p w:rsidR="006553BD" w:rsidRPr="004D6C90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r w:rsidRPr="004D6C90">
        <w:rPr>
          <w:rFonts w:ascii="Times New Roman" w:hAnsi="Times New Roman"/>
          <w:sz w:val="24"/>
        </w:rPr>
        <w:lastRenderedPageBreak/>
        <w:t xml:space="preserve">Diagnoza systemu rodzinnego z wykorzystaniem dostępnych metod diagnostycznych. </w:t>
      </w:r>
    </w:p>
    <w:p w:rsidR="006553BD" w:rsidRPr="004D6C90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r w:rsidRPr="004D6C90">
        <w:rPr>
          <w:rFonts w:ascii="Times New Roman" w:hAnsi="Times New Roman"/>
          <w:sz w:val="24"/>
        </w:rPr>
        <w:t xml:space="preserve">Edukacja rodziców w zakresie rozwoju dziecka na poszczególnych etapach oraz </w:t>
      </w:r>
      <w:r>
        <w:rPr>
          <w:rFonts w:ascii="Times New Roman" w:hAnsi="Times New Roman"/>
          <w:sz w:val="24"/>
        </w:rPr>
        <w:t xml:space="preserve">                  </w:t>
      </w:r>
      <w:r w:rsidRPr="004D6C90">
        <w:rPr>
          <w:rFonts w:ascii="Times New Roman" w:hAnsi="Times New Roman"/>
          <w:sz w:val="24"/>
        </w:rPr>
        <w:t>w zakresie jego potrzeb.</w:t>
      </w:r>
    </w:p>
    <w:p w:rsidR="006553BD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r w:rsidRPr="004D6C90">
        <w:rPr>
          <w:rFonts w:ascii="Times New Roman" w:hAnsi="Times New Roman"/>
          <w:sz w:val="24"/>
        </w:rPr>
        <w:t>Wsparcie rodziny w zakresie pokonania różnorodnych kryzysów.</w:t>
      </w:r>
    </w:p>
    <w:p w:rsidR="00143DD9" w:rsidRPr="00143DD9" w:rsidRDefault="00143DD9" w:rsidP="00143DD9">
      <w:pPr>
        <w:pStyle w:val="Akapitzlist"/>
        <w:numPr>
          <w:ilvl w:val="0"/>
          <w:numId w:val="30"/>
        </w:numPr>
        <w:rPr>
          <w:rFonts w:ascii="Times New Roman" w:hAnsi="Times New Roman"/>
          <w:sz w:val="24"/>
        </w:rPr>
      </w:pPr>
      <w:r w:rsidRPr="00143DD9">
        <w:rPr>
          <w:rFonts w:ascii="Times New Roman" w:hAnsi="Times New Roman"/>
          <w:sz w:val="24"/>
        </w:rPr>
        <w:t>Współpraca z rodzicami w zakresie wstępnej diagnozy dziecka, oceny bieżącej sytuacji oraz postępów dziecka w trakcie trwania poradnictwa.</w:t>
      </w:r>
    </w:p>
    <w:p w:rsidR="006553BD" w:rsidRDefault="006553BD" w:rsidP="006553BD">
      <w:pPr>
        <w:pStyle w:val="Akapitzlist"/>
        <w:numPr>
          <w:ilvl w:val="0"/>
          <w:numId w:val="30"/>
        </w:numPr>
        <w:suppressAutoHyphens w:val="0"/>
        <w:spacing w:before="0" w:after="160"/>
        <w:ind w:left="714" w:hanging="357"/>
        <w:rPr>
          <w:rFonts w:ascii="Times New Roman" w:hAnsi="Times New Roman"/>
          <w:sz w:val="24"/>
        </w:rPr>
      </w:pPr>
      <w:bookmarkStart w:id="3" w:name="_Hlk27735893"/>
      <w:r w:rsidRPr="004D6C90">
        <w:rPr>
          <w:rFonts w:ascii="Times New Roman" w:hAnsi="Times New Roman"/>
          <w:sz w:val="24"/>
        </w:rPr>
        <w:t>Współpraca z innymi specjalistami działającymi na rzecz dziecka i rodziny,</w:t>
      </w:r>
      <w:r>
        <w:rPr>
          <w:rFonts w:ascii="Times New Roman" w:hAnsi="Times New Roman"/>
          <w:sz w:val="24"/>
        </w:rPr>
        <w:t xml:space="preserve"> </w:t>
      </w:r>
      <w:r w:rsidRPr="004D6C90">
        <w:rPr>
          <w:rFonts w:ascii="Times New Roman" w:hAnsi="Times New Roman"/>
          <w:sz w:val="24"/>
        </w:rPr>
        <w:t>w tym udział w zespołach zadaniowych, grupach roboczych, Zespole Interdyscyplinarnym,  powołanych w ramach działalności Ośrodka Pomocy Społecznej.</w:t>
      </w:r>
    </w:p>
    <w:p w:rsidR="00565F25" w:rsidRPr="00565F25" w:rsidRDefault="00565F25" w:rsidP="00565F25">
      <w:pPr>
        <w:pStyle w:val="Akapitzlist"/>
        <w:suppressAutoHyphens w:val="0"/>
        <w:spacing w:before="0" w:after="160"/>
        <w:ind w:left="714"/>
        <w:rPr>
          <w:rFonts w:ascii="Times New Roman" w:hAnsi="Times New Roman"/>
          <w:sz w:val="24"/>
        </w:rPr>
      </w:pPr>
    </w:p>
    <w:p w:rsidR="00542C46" w:rsidRDefault="006553BD" w:rsidP="006553BD">
      <w:pPr>
        <w:pStyle w:val="Akapitzlist"/>
        <w:numPr>
          <w:ilvl w:val="0"/>
          <w:numId w:val="1"/>
        </w:numPr>
        <w:suppressAutoHyphens w:val="0"/>
        <w:spacing w:before="0" w:after="160"/>
        <w:rPr>
          <w:rFonts w:ascii="Times New Roman" w:hAnsi="Times New Roman"/>
          <w:b/>
          <w:bCs/>
          <w:sz w:val="24"/>
        </w:rPr>
      </w:pPr>
      <w:r w:rsidRPr="005661BE">
        <w:rPr>
          <w:rFonts w:ascii="Times New Roman" w:hAnsi="Times New Roman"/>
          <w:b/>
          <w:bCs/>
          <w:sz w:val="24"/>
        </w:rPr>
        <w:t xml:space="preserve">Usługa terapeuty ds. </w:t>
      </w:r>
      <w:r w:rsidR="00911035">
        <w:rPr>
          <w:rFonts w:ascii="Times New Roman" w:hAnsi="Times New Roman"/>
          <w:b/>
          <w:bCs/>
          <w:sz w:val="24"/>
        </w:rPr>
        <w:t>U</w:t>
      </w:r>
      <w:r w:rsidRPr="005661BE">
        <w:rPr>
          <w:rFonts w:ascii="Times New Roman" w:hAnsi="Times New Roman"/>
          <w:b/>
          <w:bCs/>
          <w:sz w:val="24"/>
        </w:rPr>
        <w:t>zależnień dzieci i młodzież</w:t>
      </w:r>
      <w:bookmarkEnd w:id="3"/>
      <w:r w:rsidRPr="005661BE">
        <w:rPr>
          <w:rFonts w:ascii="Times New Roman" w:hAnsi="Times New Roman"/>
          <w:b/>
          <w:bCs/>
          <w:sz w:val="24"/>
        </w:rPr>
        <w:t>y</w:t>
      </w:r>
      <w:r w:rsidR="00911035">
        <w:rPr>
          <w:rFonts w:ascii="Times New Roman" w:hAnsi="Times New Roman"/>
          <w:b/>
          <w:bCs/>
          <w:sz w:val="24"/>
        </w:rPr>
        <w:t>:</w:t>
      </w:r>
    </w:p>
    <w:p w:rsidR="006553BD" w:rsidRPr="00542C46" w:rsidRDefault="006553BD" w:rsidP="00542C46">
      <w:pPr>
        <w:pStyle w:val="Akapitzlist"/>
        <w:suppressAutoHyphens w:val="0"/>
        <w:spacing w:before="0" w:after="160"/>
        <w:rPr>
          <w:rFonts w:ascii="Times New Roman" w:hAnsi="Times New Roman"/>
          <w:b/>
          <w:bCs/>
          <w:sz w:val="24"/>
        </w:rPr>
      </w:pPr>
      <w:r w:rsidRPr="00542C46">
        <w:rPr>
          <w:rFonts w:ascii="Times New Roman" w:hAnsi="Times New Roman"/>
          <w:sz w:val="24"/>
        </w:rPr>
        <w:t>Szczegółowy zakres obowiązków:</w:t>
      </w:r>
    </w:p>
    <w:p w:rsidR="006553BD" w:rsidRPr="006553BD" w:rsidRDefault="006553BD" w:rsidP="006553BD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>Prowadzenie pracy profilaktycznej i terapeutycznej w celu likwidowania lub zmniejszania skutków uzależnienia.</w:t>
      </w:r>
    </w:p>
    <w:p w:rsidR="006553BD" w:rsidRPr="006553BD" w:rsidRDefault="006553BD" w:rsidP="006553BD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>Przygotowanie i prowadzenie zajęć indywidulanych dla dzieci i młodzieży.</w:t>
      </w:r>
    </w:p>
    <w:p w:rsidR="006553BD" w:rsidRPr="006553BD" w:rsidRDefault="006553BD" w:rsidP="006553BD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>Pogłębiona diagnoza rodziny.</w:t>
      </w:r>
    </w:p>
    <w:p w:rsidR="006553BD" w:rsidRPr="006553BD" w:rsidRDefault="006553BD" w:rsidP="006553BD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 xml:space="preserve">Poszukiwanie wspólnie z rodziną najlepszych i najbardziej racjonalnych rozwiązań </w:t>
      </w:r>
      <w:r w:rsidR="00081226">
        <w:rPr>
          <w:rFonts w:ascii="Times New Roman" w:eastAsia="Calibri" w:hAnsi="Times New Roman"/>
          <w:sz w:val="24"/>
          <w:lang w:eastAsia="en-US"/>
        </w:rPr>
        <w:t xml:space="preserve">                  </w:t>
      </w:r>
      <w:r w:rsidRPr="006553BD">
        <w:rPr>
          <w:rFonts w:ascii="Times New Roman" w:eastAsia="Calibri" w:hAnsi="Times New Roman"/>
          <w:sz w:val="24"/>
          <w:lang w:eastAsia="en-US"/>
        </w:rPr>
        <w:t>i decyzji.</w:t>
      </w:r>
    </w:p>
    <w:p w:rsidR="006553BD" w:rsidRPr="006553BD" w:rsidRDefault="006553BD" w:rsidP="006553BD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 xml:space="preserve">Motywowanie uczestników projektu do abstynencji oraz prozdrowotnej postawy życiowej nastawionej na troskę o siebie i pozytywne relacje z innymi. </w:t>
      </w:r>
    </w:p>
    <w:p w:rsidR="00746909" w:rsidRPr="00542C46" w:rsidRDefault="006553BD" w:rsidP="00746909">
      <w:pPr>
        <w:numPr>
          <w:ilvl w:val="0"/>
          <w:numId w:val="32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6553BD">
        <w:rPr>
          <w:rFonts w:ascii="Times New Roman" w:eastAsia="Calibri" w:hAnsi="Times New Roman"/>
          <w:sz w:val="24"/>
          <w:lang w:eastAsia="en-US"/>
        </w:rPr>
        <w:t xml:space="preserve">Współpraca z innymi specjalistami działającymi na rzecz dziecka i rodziny, w tym udział w zespołach zadaniowych, grupach roboczych powołanych w ramach działalności Ośrodka Pomocy Społecznej oraz Zespołu Interdyscyplinarnego.  </w:t>
      </w:r>
    </w:p>
    <w:p w:rsidR="00542C46" w:rsidRDefault="00746909" w:rsidP="00746909">
      <w:pPr>
        <w:pStyle w:val="Akapitzlist"/>
        <w:numPr>
          <w:ilvl w:val="0"/>
          <w:numId w:val="1"/>
        </w:numPr>
        <w:suppressAutoHyphens w:val="0"/>
        <w:spacing w:before="0" w:after="160"/>
        <w:rPr>
          <w:rFonts w:ascii="Times New Roman" w:eastAsia="Calibri" w:hAnsi="Times New Roman"/>
          <w:b/>
          <w:bCs/>
          <w:sz w:val="24"/>
          <w:lang w:eastAsia="en-US"/>
        </w:rPr>
      </w:pPr>
      <w:r w:rsidRPr="00746909">
        <w:rPr>
          <w:rFonts w:ascii="Times New Roman" w:eastAsia="Calibri" w:hAnsi="Times New Roman"/>
          <w:b/>
          <w:bCs/>
          <w:sz w:val="24"/>
          <w:lang w:eastAsia="en-US"/>
        </w:rPr>
        <w:t>Usługa Integracji Sensorycz</w:t>
      </w:r>
      <w:r w:rsidR="00911035">
        <w:rPr>
          <w:rFonts w:ascii="Times New Roman" w:eastAsia="Calibri" w:hAnsi="Times New Roman"/>
          <w:b/>
          <w:bCs/>
          <w:sz w:val="24"/>
          <w:lang w:eastAsia="en-US"/>
        </w:rPr>
        <w:t>n</w:t>
      </w:r>
      <w:r w:rsidR="00542C46">
        <w:rPr>
          <w:rFonts w:ascii="Times New Roman" w:eastAsia="Calibri" w:hAnsi="Times New Roman"/>
          <w:b/>
          <w:bCs/>
          <w:sz w:val="24"/>
          <w:lang w:eastAsia="en-US"/>
        </w:rPr>
        <w:t>ej</w:t>
      </w:r>
      <w:r w:rsidR="00911035">
        <w:rPr>
          <w:rFonts w:ascii="Times New Roman" w:eastAsia="Calibri" w:hAnsi="Times New Roman"/>
          <w:b/>
          <w:bCs/>
          <w:sz w:val="24"/>
          <w:lang w:eastAsia="en-US"/>
        </w:rPr>
        <w:t>:</w:t>
      </w:r>
    </w:p>
    <w:p w:rsidR="00746909" w:rsidRPr="00542C46" w:rsidRDefault="00746909" w:rsidP="00542C46">
      <w:pPr>
        <w:pStyle w:val="Akapitzlist"/>
        <w:suppressAutoHyphens w:val="0"/>
        <w:spacing w:before="0" w:after="160"/>
        <w:rPr>
          <w:rFonts w:ascii="Times New Roman" w:eastAsia="Calibri" w:hAnsi="Times New Roman"/>
          <w:b/>
          <w:bCs/>
          <w:sz w:val="24"/>
          <w:lang w:eastAsia="en-US"/>
        </w:rPr>
      </w:pPr>
      <w:r w:rsidRPr="00542C46">
        <w:rPr>
          <w:rFonts w:ascii="Times New Roman" w:eastAsia="Calibri" w:hAnsi="Times New Roman"/>
          <w:sz w:val="24"/>
          <w:lang w:eastAsia="en-US"/>
        </w:rPr>
        <w:t>Szczegółowy zakres obowiązków:</w:t>
      </w:r>
    </w:p>
    <w:p w:rsidR="00746909" w:rsidRPr="00746909" w:rsidRDefault="00746909" w:rsidP="00746909">
      <w:pPr>
        <w:numPr>
          <w:ilvl w:val="0"/>
          <w:numId w:val="34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color w:val="000000"/>
          <w:sz w:val="24"/>
          <w:lang w:eastAsia="en-US"/>
        </w:rPr>
      </w:pPr>
      <w:r w:rsidRPr="00746909">
        <w:rPr>
          <w:rFonts w:ascii="Times New Roman" w:eastAsia="Calibri" w:hAnsi="Times New Roman"/>
          <w:color w:val="000000"/>
          <w:sz w:val="24"/>
          <w:lang w:eastAsia="en-US"/>
        </w:rPr>
        <w:t>Diagnoza problemu.</w:t>
      </w:r>
    </w:p>
    <w:p w:rsidR="00746909" w:rsidRPr="00746909" w:rsidRDefault="00746909" w:rsidP="00746909">
      <w:pPr>
        <w:numPr>
          <w:ilvl w:val="0"/>
          <w:numId w:val="34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color w:val="000000"/>
          <w:sz w:val="24"/>
          <w:lang w:eastAsia="en-US"/>
        </w:rPr>
      </w:pPr>
      <w:r w:rsidRPr="00746909">
        <w:rPr>
          <w:rFonts w:ascii="Times New Roman" w:eastAsia="Calibri" w:hAnsi="Times New Roman"/>
          <w:color w:val="000000"/>
          <w:sz w:val="24"/>
          <w:lang w:eastAsia="en-US"/>
        </w:rPr>
        <w:t>Wsparcie i współpraca z rodziną dziecka będącego uczestnikiem projektu.</w:t>
      </w:r>
    </w:p>
    <w:p w:rsidR="00746909" w:rsidRPr="00746909" w:rsidRDefault="00746909" w:rsidP="00746909">
      <w:pPr>
        <w:numPr>
          <w:ilvl w:val="0"/>
          <w:numId w:val="34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color w:val="000000"/>
          <w:sz w:val="24"/>
          <w:lang w:eastAsia="en-US"/>
        </w:rPr>
      </w:pPr>
      <w:r w:rsidRPr="00746909">
        <w:rPr>
          <w:rFonts w:ascii="Times New Roman" w:hAnsi="Times New Roman"/>
          <w:color w:val="000000"/>
          <w:sz w:val="24"/>
          <w:lang w:eastAsia="pl-PL"/>
        </w:rPr>
        <w:t>Prowadzenie terapii indywidualnej oraz grupowych zajęć ruchowych.</w:t>
      </w:r>
    </w:p>
    <w:p w:rsidR="00746909" w:rsidRPr="00746909" w:rsidRDefault="00746909" w:rsidP="00746909">
      <w:pPr>
        <w:numPr>
          <w:ilvl w:val="0"/>
          <w:numId w:val="34"/>
        </w:numPr>
        <w:suppressAutoHyphens w:val="0"/>
        <w:spacing w:before="100" w:beforeAutospacing="1" w:after="100" w:afterAutospacing="1"/>
        <w:ind w:left="714" w:hanging="357"/>
        <w:rPr>
          <w:rFonts w:ascii="Times New Roman" w:hAnsi="Times New Roman"/>
          <w:color w:val="000000"/>
          <w:sz w:val="24"/>
          <w:lang w:eastAsia="pl-PL"/>
        </w:rPr>
      </w:pPr>
      <w:r w:rsidRPr="00746909">
        <w:rPr>
          <w:rFonts w:ascii="Times New Roman" w:hAnsi="Times New Roman"/>
          <w:color w:val="000000"/>
          <w:sz w:val="24"/>
          <w:lang w:eastAsia="pl-PL"/>
        </w:rPr>
        <w:t>Wsparcie doświadczonych terapeutów oraz praca w zaangażowanym zespole.</w:t>
      </w:r>
    </w:p>
    <w:p w:rsidR="00746909" w:rsidRPr="00746909" w:rsidRDefault="00746909" w:rsidP="00746909">
      <w:pPr>
        <w:numPr>
          <w:ilvl w:val="0"/>
          <w:numId w:val="34"/>
        </w:numPr>
        <w:suppressAutoHyphens w:val="0"/>
        <w:spacing w:before="100" w:beforeAutospacing="1" w:after="100" w:afterAutospacing="1"/>
        <w:ind w:left="714" w:hanging="357"/>
        <w:rPr>
          <w:rFonts w:ascii="Times New Roman" w:hAnsi="Times New Roman"/>
          <w:color w:val="000000"/>
          <w:sz w:val="24"/>
          <w:lang w:eastAsia="pl-PL"/>
        </w:rPr>
      </w:pPr>
      <w:r w:rsidRPr="00746909">
        <w:rPr>
          <w:rFonts w:ascii="Times New Roman" w:hAnsi="Times New Roman"/>
          <w:color w:val="000000"/>
          <w:sz w:val="24"/>
          <w:lang w:eastAsia="pl-PL"/>
        </w:rPr>
        <w:t>Monitorowanie rozwoju podopiecznych.</w:t>
      </w:r>
    </w:p>
    <w:p w:rsidR="00DF610D" w:rsidRDefault="00746909" w:rsidP="00DF610D">
      <w:pPr>
        <w:numPr>
          <w:ilvl w:val="0"/>
          <w:numId w:val="34"/>
        </w:numPr>
        <w:suppressAutoHyphens w:val="0"/>
        <w:spacing w:before="100" w:beforeAutospacing="1" w:after="100" w:afterAutospacing="1"/>
        <w:ind w:left="714" w:hanging="357"/>
        <w:rPr>
          <w:rFonts w:ascii="Times New Roman" w:hAnsi="Times New Roman"/>
          <w:color w:val="000000"/>
          <w:sz w:val="24"/>
          <w:lang w:eastAsia="pl-PL"/>
        </w:rPr>
      </w:pPr>
      <w:r w:rsidRPr="00746909">
        <w:rPr>
          <w:rFonts w:ascii="Times New Roman" w:hAnsi="Times New Roman"/>
          <w:color w:val="000000"/>
          <w:sz w:val="24"/>
          <w:lang w:eastAsia="pl-PL"/>
        </w:rPr>
        <w:t>Przygotowanie zaleceń, sporządzanie opinii.</w:t>
      </w:r>
    </w:p>
    <w:p w:rsidR="00E33E69" w:rsidRPr="00C152C5" w:rsidRDefault="00E33E69" w:rsidP="00E33E69">
      <w:pPr>
        <w:numPr>
          <w:ilvl w:val="0"/>
          <w:numId w:val="34"/>
        </w:numPr>
        <w:suppressAutoHyphens w:val="0"/>
        <w:spacing w:before="100" w:beforeAutospacing="1" w:after="100" w:afterAutospacing="1"/>
        <w:ind w:left="714" w:hanging="357"/>
        <w:rPr>
          <w:rFonts w:ascii="Times New Roman" w:hAnsi="Times New Roman"/>
          <w:color w:val="000000"/>
          <w:sz w:val="24"/>
          <w:lang w:eastAsia="pl-PL"/>
        </w:rPr>
      </w:pPr>
      <w:r w:rsidRPr="00DF610D">
        <w:rPr>
          <w:rFonts w:ascii="Times New Roman" w:hAnsi="Times New Roman"/>
          <w:color w:val="000000"/>
          <w:sz w:val="24"/>
          <w:lang w:eastAsia="pl-PL"/>
        </w:rPr>
        <w:t>Zakres realizacji usługi Integracji Sensorycznej określi szczegółowa koncepcja świadczonej usługi w Ośrodku Pomocy Społecznej w Śremie</w:t>
      </w:r>
    </w:p>
    <w:p w:rsidR="00542C46" w:rsidRDefault="00746909" w:rsidP="005E040C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lang w:eastAsia="pl-PL"/>
        </w:rPr>
      </w:pPr>
      <w:r w:rsidRPr="005E040C">
        <w:rPr>
          <w:rFonts w:ascii="Times New Roman" w:hAnsi="Times New Roman"/>
          <w:b/>
          <w:bCs/>
          <w:color w:val="000000"/>
          <w:sz w:val="24"/>
          <w:lang w:eastAsia="pl-PL"/>
        </w:rPr>
        <w:t xml:space="preserve">Usługa </w:t>
      </w:r>
      <w:r w:rsidR="004C469F">
        <w:rPr>
          <w:rFonts w:ascii="Times New Roman" w:hAnsi="Times New Roman"/>
          <w:b/>
          <w:bCs/>
          <w:color w:val="000000"/>
          <w:sz w:val="24"/>
          <w:lang w:eastAsia="pl-PL"/>
        </w:rPr>
        <w:t>rehabilitacji na basenie</w:t>
      </w:r>
      <w:r w:rsidR="00F91C74">
        <w:rPr>
          <w:rFonts w:ascii="Times New Roman" w:hAnsi="Times New Roman"/>
          <w:b/>
          <w:bCs/>
          <w:color w:val="000000"/>
          <w:sz w:val="24"/>
          <w:lang w:eastAsia="pl-PL"/>
        </w:rPr>
        <w:t xml:space="preserve"> dla dzieci z niepełnosprawnością</w:t>
      </w:r>
      <w:r w:rsidR="00911035">
        <w:rPr>
          <w:rFonts w:ascii="Times New Roman" w:hAnsi="Times New Roman"/>
          <w:b/>
          <w:bCs/>
          <w:color w:val="000000"/>
          <w:sz w:val="24"/>
          <w:lang w:eastAsia="pl-PL"/>
        </w:rPr>
        <w:t>:</w:t>
      </w:r>
    </w:p>
    <w:p w:rsidR="005E040C" w:rsidRPr="00542C46" w:rsidRDefault="005E040C" w:rsidP="00542C46">
      <w:pPr>
        <w:pStyle w:val="Akapitzlist"/>
        <w:suppressAutoHyphens w:val="0"/>
        <w:spacing w:before="100" w:beforeAutospacing="1" w:after="100" w:afterAutospacing="1"/>
        <w:rPr>
          <w:rFonts w:ascii="Times New Roman" w:hAnsi="Times New Roman"/>
          <w:b/>
          <w:bCs/>
          <w:color w:val="000000"/>
          <w:sz w:val="24"/>
          <w:lang w:eastAsia="pl-PL"/>
        </w:rPr>
      </w:pPr>
      <w:r w:rsidRPr="00542C46">
        <w:rPr>
          <w:rFonts w:ascii="Times New Roman" w:hAnsi="Times New Roman"/>
          <w:color w:val="000000"/>
          <w:sz w:val="24"/>
          <w:lang w:eastAsia="pl-PL"/>
        </w:rPr>
        <w:t>Szczegółowy zakres obowiązków:</w:t>
      </w:r>
    </w:p>
    <w:p w:rsidR="005E040C" w:rsidRPr="005E040C" w:rsidRDefault="005E040C" w:rsidP="005E040C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5E040C">
        <w:rPr>
          <w:rFonts w:ascii="Times New Roman" w:eastAsia="Calibri" w:hAnsi="Times New Roman"/>
          <w:sz w:val="24"/>
          <w:lang w:eastAsia="en-US"/>
        </w:rPr>
        <w:t>Diagnoza problemu.</w:t>
      </w:r>
    </w:p>
    <w:p w:rsidR="005E040C" w:rsidRPr="005E040C" w:rsidRDefault="005E040C" w:rsidP="005E040C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5E040C">
        <w:rPr>
          <w:rFonts w:ascii="Times New Roman" w:eastAsia="Calibri" w:hAnsi="Times New Roman"/>
          <w:sz w:val="24"/>
          <w:lang w:eastAsia="en-US"/>
        </w:rPr>
        <w:t>Poprawa ogólnej wydolności organizmu.</w:t>
      </w:r>
    </w:p>
    <w:p w:rsidR="005E040C" w:rsidRPr="005E040C" w:rsidRDefault="005E040C" w:rsidP="005E040C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5E040C">
        <w:rPr>
          <w:rFonts w:ascii="Times New Roman" w:eastAsia="Calibri" w:hAnsi="Times New Roman"/>
          <w:sz w:val="24"/>
          <w:lang w:eastAsia="en-US"/>
        </w:rPr>
        <w:t>Współpraca z rodziną dziecka rehabilitowanego.</w:t>
      </w:r>
    </w:p>
    <w:p w:rsidR="005E040C" w:rsidRPr="005E040C" w:rsidRDefault="005E040C" w:rsidP="005E040C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5E040C">
        <w:rPr>
          <w:rFonts w:ascii="Times New Roman" w:eastAsia="Calibri" w:hAnsi="Times New Roman"/>
          <w:sz w:val="24"/>
          <w:lang w:eastAsia="en-US"/>
        </w:rPr>
        <w:t xml:space="preserve">Kształtowanie maksymalnie możliwej sprawności fizycznej sprawności dziecka </w:t>
      </w:r>
      <w:r w:rsidR="00081226">
        <w:rPr>
          <w:rFonts w:ascii="Times New Roman" w:eastAsia="Calibri" w:hAnsi="Times New Roman"/>
          <w:sz w:val="24"/>
          <w:lang w:eastAsia="en-US"/>
        </w:rPr>
        <w:t xml:space="preserve">                         </w:t>
      </w:r>
      <w:r w:rsidRPr="005E040C">
        <w:rPr>
          <w:rFonts w:ascii="Times New Roman" w:eastAsia="Calibri" w:hAnsi="Times New Roman"/>
          <w:sz w:val="24"/>
          <w:lang w:eastAsia="en-US"/>
        </w:rPr>
        <w:t>i poprawy komfortu życia.</w:t>
      </w:r>
    </w:p>
    <w:p w:rsidR="00FA523A" w:rsidRDefault="005E040C" w:rsidP="00FA523A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5E040C">
        <w:rPr>
          <w:rFonts w:ascii="Times New Roman" w:eastAsia="Calibri" w:hAnsi="Times New Roman"/>
          <w:sz w:val="24"/>
          <w:lang w:eastAsia="en-US"/>
        </w:rPr>
        <w:t>Przygotowanie indywidualnego programu pracy na postawie</w:t>
      </w:r>
      <w:r w:rsidRPr="005E040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E040C">
        <w:rPr>
          <w:rFonts w:ascii="Times New Roman" w:eastAsia="Calibri" w:hAnsi="Times New Roman"/>
          <w:sz w:val="24"/>
          <w:lang w:eastAsia="en-US"/>
        </w:rPr>
        <w:t>opinii lekarskiej, wywiadu, orzeczenia o niepełnosprawności fizycznej, intelektualnej oraz sprawności fizycznej, którą posiada uczestnik zajęć.</w:t>
      </w:r>
    </w:p>
    <w:p w:rsidR="00A05572" w:rsidRPr="00FA523A" w:rsidRDefault="00A05572" w:rsidP="00FA523A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r w:rsidRPr="00FA523A">
        <w:rPr>
          <w:rFonts w:ascii="Times New Roman" w:eastAsia="Calibri" w:hAnsi="Times New Roman"/>
          <w:sz w:val="24"/>
          <w:lang w:eastAsia="en-US"/>
        </w:rPr>
        <w:t>Zakres realizacji usługi rehabilitacji na basenie określi szczegółowa koncepcja świadczonej usługi w Ośrodku Pomocy Społecznej w Śremie.</w:t>
      </w:r>
    </w:p>
    <w:p w:rsidR="006553BD" w:rsidRDefault="005E040C" w:rsidP="006553BD">
      <w:pPr>
        <w:numPr>
          <w:ilvl w:val="0"/>
          <w:numId w:val="36"/>
        </w:num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  <w:bookmarkStart w:id="4" w:name="_Hlk28847281"/>
      <w:r w:rsidRPr="005E040C">
        <w:rPr>
          <w:rFonts w:ascii="Times New Roman" w:eastAsia="Calibri" w:hAnsi="Times New Roman"/>
          <w:sz w:val="24"/>
          <w:lang w:eastAsia="en-US"/>
        </w:rPr>
        <w:lastRenderedPageBreak/>
        <w:t xml:space="preserve">Współpraca z innymi specjalistami działającymi na rzecz dziecka i rodziny, w tym udział w zespołach zadaniowych, grupach roboczych, Zespole Interdyscyplinarnym,  powołanych w ramach działalności Ośrodka Pomocy Społecznej.  </w:t>
      </w:r>
      <w:bookmarkEnd w:id="4"/>
    </w:p>
    <w:p w:rsidR="00C152C5" w:rsidRDefault="00C152C5" w:rsidP="00A02CF0">
      <w:pPr>
        <w:suppressAutoHyphens w:val="0"/>
        <w:spacing w:before="0" w:after="160"/>
        <w:contextualSpacing/>
        <w:rPr>
          <w:rFonts w:ascii="Times New Roman" w:eastAsia="Calibri" w:hAnsi="Times New Roman"/>
          <w:sz w:val="24"/>
          <w:lang w:eastAsia="en-US"/>
        </w:rPr>
      </w:pPr>
    </w:p>
    <w:p w:rsidR="00542C46" w:rsidRDefault="00303753" w:rsidP="00303753">
      <w:pPr>
        <w:pStyle w:val="Akapitzlist"/>
        <w:numPr>
          <w:ilvl w:val="0"/>
          <w:numId w:val="1"/>
        </w:numPr>
        <w:suppressAutoHyphens w:val="0"/>
        <w:spacing w:before="0" w:after="160"/>
        <w:rPr>
          <w:rFonts w:ascii="Times New Roman" w:eastAsia="Calibri" w:hAnsi="Times New Roman"/>
          <w:b/>
          <w:bCs/>
          <w:sz w:val="24"/>
          <w:lang w:eastAsia="en-US"/>
        </w:rPr>
      </w:pPr>
      <w:r w:rsidRPr="005661BE">
        <w:rPr>
          <w:rFonts w:ascii="Times New Roman" w:eastAsia="Calibri" w:hAnsi="Times New Roman"/>
          <w:b/>
          <w:bCs/>
          <w:sz w:val="24"/>
          <w:lang w:eastAsia="en-US"/>
        </w:rPr>
        <w:t xml:space="preserve">Usługa </w:t>
      </w:r>
      <w:r w:rsidR="00445FF0">
        <w:rPr>
          <w:rFonts w:ascii="Times New Roman" w:eastAsia="Calibri" w:hAnsi="Times New Roman"/>
          <w:b/>
          <w:bCs/>
          <w:sz w:val="24"/>
          <w:lang w:eastAsia="en-US"/>
        </w:rPr>
        <w:t>prawnika</w:t>
      </w:r>
      <w:r w:rsidR="00911035">
        <w:rPr>
          <w:rFonts w:ascii="Times New Roman" w:eastAsia="Calibri" w:hAnsi="Times New Roman"/>
          <w:b/>
          <w:bCs/>
          <w:sz w:val="24"/>
          <w:lang w:eastAsia="en-US"/>
        </w:rPr>
        <w:t>:</w:t>
      </w:r>
    </w:p>
    <w:p w:rsidR="00303753" w:rsidRPr="00542C46" w:rsidRDefault="00303753" w:rsidP="00542C46">
      <w:pPr>
        <w:pStyle w:val="Akapitzlist"/>
        <w:suppressAutoHyphens w:val="0"/>
        <w:spacing w:before="0" w:after="160"/>
        <w:rPr>
          <w:rFonts w:ascii="Times New Roman" w:eastAsia="Calibri" w:hAnsi="Times New Roman"/>
          <w:b/>
          <w:bCs/>
          <w:sz w:val="24"/>
          <w:lang w:eastAsia="en-US"/>
        </w:rPr>
      </w:pPr>
      <w:r w:rsidRPr="00542C46">
        <w:rPr>
          <w:rFonts w:ascii="Times New Roman" w:eastAsia="Calibri" w:hAnsi="Times New Roman"/>
          <w:sz w:val="24"/>
          <w:lang w:eastAsia="en-US"/>
        </w:rPr>
        <w:t>Szczegółowy zakres obowiązków: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>Udzielanie indywidualnego poradnictwa prawnego.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 xml:space="preserve">Ww. usługa obejmuje świadczenie szeroko rozumianego poradnictwa prawnego </w:t>
      </w:r>
      <w:r>
        <w:rPr>
          <w:rFonts w:ascii="Times New Roman" w:eastAsia="Calibri" w:hAnsi="Times New Roman"/>
          <w:sz w:val="24"/>
          <w:lang w:eastAsia="en-US"/>
        </w:rPr>
        <w:t xml:space="preserve">                       </w:t>
      </w:r>
      <w:r w:rsidRPr="00303753">
        <w:rPr>
          <w:rFonts w:ascii="Times New Roman" w:eastAsia="Calibri" w:hAnsi="Times New Roman"/>
          <w:sz w:val="24"/>
          <w:lang w:eastAsia="en-US"/>
        </w:rPr>
        <w:t>z zakresu prawa cywilnego, karnego, administracyjnego, prawa ubezpieczeń społecznych, prawa rodzinnego, gospodarczego, przepisów dotyczących osób niepełnosprawnych , osób bezrobotnych oraz spraw spadkowych i konsumenckich, porady z zakresu spraw mieszkaniowych, rodzinnych, świadczeń socjalnych, zatrudnienia i bezrobocia.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>Prowadzenie niezbędnej dokumentacji, w tym indywidualnych kart osób korzystających z konsultacji.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>Prowadzenie sprawozdawczości z prowadzonego poradnictwa.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 xml:space="preserve">Sporządzanie pism, wniosków, pozwów na wniosek osoby korzystającej </w:t>
      </w:r>
      <w:r>
        <w:rPr>
          <w:rFonts w:ascii="Times New Roman" w:eastAsia="Calibri" w:hAnsi="Times New Roman"/>
          <w:sz w:val="24"/>
          <w:lang w:eastAsia="en-US"/>
        </w:rPr>
        <w:t xml:space="preserve">                                       </w:t>
      </w:r>
      <w:r w:rsidRPr="00303753">
        <w:rPr>
          <w:rFonts w:ascii="Times New Roman" w:eastAsia="Calibri" w:hAnsi="Times New Roman"/>
          <w:sz w:val="24"/>
          <w:lang w:eastAsia="en-US"/>
        </w:rPr>
        <w:t>z poradnictwa.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>Wykazywanie wysokiego poziomu profesjonalizmu i etyki przy wykonywaniu zadań.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>Przestrzeganie zasad: poufności, bezstronności, rzetelności, bezpłatności i aktualności informacji.</w:t>
      </w:r>
    </w:p>
    <w:p w:rsidR="00303753" w:rsidRPr="00303753" w:rsidRDefault="00303753" w:rsidP="00303753">
      <w:pPr>
        <w:numPr>
          <w:ilvl w:val="0"/>
          <w:numId w:val="38"/>
        </w:numPr>
        <w:suppressAutoHyphens w:val="0"/>
        <w:spacing w:before="0" w:after="160"/>
        <w:ind w:left="714" w:hanging="357"/>
        <w:contextualSpacing/>
        <w:rPr>
          <w:rFonts w:ascii="Times New Roman" w:eastAsia="Calibri" w:hAnsi="Times New Roman"/>
          <w:sz w:val="24"/>
          <w:lang w:eastAsia="en-US"/>
        </w:rPr>
      </w:pPr>
      <w:r w:rsidRPr="00303753">
        <w:rPr>
          <w:rFonts w:ascii="Times New Roman" w:eastAsia="Calibri" w:hAnsi="Times New Roman"/>
          <w:sz w:val="24"/>
          <w:lang w:eastAsia="en-US"/>
        </w:rPr>
        <w:t xml:space="preserve">Współpraca z innymi specjalistami działającymi na rzecz dziecka i rodziny, w tym udział w zespołach zadaniowych, grupach roboczych, Zespole Interdyscyplinarnym,  powołanych w ramach działalności Ośrodka Pomocy Społecznej.  </w:t>
      </w:r>
    </w:p>
    <w:p w:rsidR="00DD5CDD" w:rsidRPr="00A54892" w:rsidRDefault="00DD5CDD" w:rsidP="00AC06C9">
      <w:pPr>
        <w:spacing w:before="0" w:after="200"/>
        <w:rPr>
          <w:rFonts w:ascii="Times New Roman" w:hAnsi="Times New Roman"/>
          <w:color w:val="000000" w:themeColor="text1"/>
          <w:sz w:val="24"/>
        </w:rPr>
      </w:pPr>
    </w:p>
    <w:p w:rsidR="003C7C0F" w:rsidRPr="00A54892" w:rsidRDefault="003C7C0F" w:rsidP="003C7C0F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§4</w:t>
      </w:r>
    </w:p>
    <w:p w:rsidR="003C7C0F" w:rsidRPr="00A54892" w:rsidRDefault="003C7C0F" w:rsidP="003C7C0F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Postanowienia końcowe</w:t>
      </w:r>
    </w:p>
    <w:p w:rsidR="003C7C0F" w:rsidRPr="00A54892" w:rsidRDefault="003C7C0F" w:rsidP="003C7C0F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3C7C0F" w:rsidRPr="00A54892" w:rsidRDefault="003C7C0F" w:rsidP="00625642">
      <w:pPr>
        <w:pStyle w:val="Akapitzlist"/>
        <w:numPr>
          <w:ilvl w:val="0"/>
          <w:numId w:val="15"/>
        </w:numPr>
        <w:spacing w:before="0" w:after="0"/>
        <w:jc w:val="lef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Wszelkie zmiany  postanowień regulaminu wymagają zachowania formy pisemnej.</w:t>
      </w:r>
    </w:p>
    <w:p w:rsidR="003C7C0F" w:rsidRPr="00A54892" w:rsidRDefault="003C7C0F" w:rsidP="003C7C0F">
      <w:pPr>
        <w:pStyle w:val="Akapitzlist"/>
        <w:numPr>
          <w:ilvl w:val="0"/>
          <w:numId w:val="15"/>
        </w:numPr>
        <w:spacing w:before="0" w:after="0"/>
        <w:jc w:val="lef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Regulamin wchodzi w życie z dniem podpisania.</w:t>
      </w:r>
    </w:p>
    <w:p w:rsidR="003C7C0F" w:rsidRPr="00A54892" w:rsidRDefault="003C7C0F" w:rsidP="003C7C0F">
      <w:pPr>
        <w:pStyle w:val="Akapitzlist"/>
        <w:numPr>
          <w:ilvl w:val="0"/>
          <w:numId w:val="15"/>
        </w:numPr>
        <w:spacing w:before="0" w:after="0"/>
        <w:jc w:val="lef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Regulamin obowiązuje do jego odwołania. </w:t>
      </w:r>
    </w:p>
    <w:p w:rsidR="003C7C0F" w:rsidRPr="00A54892" w:rsidRDefault="003C7C0F" w:rsidP="003C7C0F">
      <w:pPr>
        <w:spacing w:before="0" w:after="0"/>
        <w:jc w:val="left"/>
        <w:rPr>
          <w:rFonts w:ascii="Times New Roman" w:hAnsi="Times New Roman"/>
          <w:color w:val="000000" w:themeColor="text1"/>
          <w:sz w:val="24"/>
        </w:rPr>
      </w:pPr>
    </w:p>
    <w:p w:rsidR="003D2F1B" w:rsidRPr="00A54892" w:rsidRDefault="003D2F1B" w:rsidP="00AC06C9">
      <w:pPr>
        <w:pStyle w:val="Akapitzlist"/>
        <w:tabs>
          <w:tab w:val="left" w:pos="284"/>
          <w:tab w:val="left" w:pos="851"/>
        </w:tabs>
        <w:autoSpaceDE w:val="0"/>
        <w:autoSpaceDN w:val="0"/>
        <w:adjustRightInd w:val="0"/>
        <w:ind w:left="284" w:hanging="284"/>
        <w:rPr>
          <w:rFonts w:ascii="Times New Roman" w:hAnsi="Times New Roman"/>
          <w:color w:val="000000" w:themeColor="text1"/>
          <w:sz w:val="24"/>
        </w:rPr>
      </w:pPr>
    </w:p>
    <w:p w:rsidR="00911035" w:rsidRDefault="00911035" w:rsidP="00D85878">
      <w:pPr>
        <w:pStyle w:val="Akapitzlist"/>
        <w:tabs>
          <w:tab w:val="left" w:pos="284"/>
          <w:tab w:val="left" w:pos="851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/>
          <w:color w:val="000000" w:themeColor="text1"/>
          <w:sz w:val="24"/>
        </w:rPr>
      </w:pPr>
    </w:p>
    <w:p w:rsidR="00137FAB" w:rsidRDefault="00137FAB" w:rsidP="00D85878">
      <w:pPr>
        <w:pStyle w:val="Akapitzlist"/>
        <w:tabs>
          <w:tab w:val="left" w:pos="284"/>
          <w:tab w:val="left" w:pos="851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/>
          <w:color w:val="000000" w:themeColor="text1"/>
          <w:sz w:val="24"/>
        </w:rPr>
      </w:pPr>
    </w:p>
    <w:p w:rsidR="00137FAB" w:rsidRDefault="00137FAB" w:rsidP="00D85878">
      <w:pPr>
        <w:pStyle w:val="Akapitzlist"/>
        <w:tabs>
          <w:tab w:val="left" w:pos="284"/>
          <w:tab w:val="left" w:pos="851"/>
        </w:tabs>
        <w:autoSpaceDE w:val="0"/>
        <w:autoSpaceDN w:val="0"/>
        <w:adjustRightInd w:val="0"/>
        <w:ind w:left="284" w:hanging="284"/>
        <w:jc w:val="right"/>
        <w:rPr>
          <w:rFonts w:ascii="Times New Roman" w:hAnsi="Times New Roman"/>
          <w:color w:val="000000" w:themeColor="text1"/>
          <w:sz w:val="24"/>
        </w:rPr>
      </w:pPr>
    </w:p>
    <w:p w:rsidR="00361DBC" w:rsidRDefault="00361DBC" w:rsidP="00613FCF">
      <w:pPr>
        <w:suppressAutoHyphens w:val="0"/>
        <w:spacing w:before="0" w:after="0"/>
        <w:rPr>
          <w:rFonts w:ascii="Times New Roman" w:hAnsi="Times New Roman"/>
          <w:sz w:val="24"/>
        </w:rPr>
      </w:pPr>
    </w:p>
    <w:p w:rsidR="0047799E" w:rsidRDefault="0047799E" w:rsidP="00613FCF">
      <w:pPr>
        <w:suppressAutoHyphens w:val="0"/>
        <w:spacing w:before="0" w:after="0"/>
        <w:rPr>
          <w:rFonts w:ascii="Times New Roman" w:hAnsi="Times New Roman"/>
          <w:sz w:val="24"/>
        </w:rPr>
      </w:pPr>
    </w:p>
    <w:p w:rsidR="0047799E" w:rsidRDefault="0047799E" w:rsidP="00613FCF">
      <w:pPr>
        <w:suppressAutoHyphens w:val="0"/>
        <w:spacing w:before="0" w:after="0"/>
        <w:rPr>
          <w:rFonts w:ascii="Times New Roman" w:hAnsi="Times New Roman"/>
          <w:sz w:val="24"/>
        </w:rPr>
      </w:pPr>
    </w:p>
    <w:p w:rsidR="0047799E" w:rsidRDefault="0047799E" w:rsidP="00613FCF">
      <w:pPr>
        <w:suppressAutoHyphens w:val="0"/>
        <w:spacing w:before="0" w:after="0"/>
        <w:rPr>
          <w:rFonts w:ascii="Times New Roman" w:hAnsi="Times New Roman"/>
          <w:sz w:val="24"/>
        </w:rPr>
      </w:pPr>
    </w:p>
    <w:p w:rsidR="00361DBC" w:rsidRDefault="00361DBC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445FF0" w:rsidRDefault="00445FF0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445FF0" w:rsidRDefault="00445FF0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445FF0" w:rsidRDefault="00445FF0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445FF0" w:rsidRDefault="00445FF0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445FF0" w:rsidRDefault="00445FF0" w:rsidP="005425AE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</w:p>
    <w:p w:rsidR="00125648" w:rsidRPr="001B21A6" w:rsidRDefault="00125648" w:rsidP="00BF3DB2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lastRenderedPageBreak/>
        <w:t xml:space="preserve">Załącznik Nr 1 do </w:t>
      </w:r>
      <w:r w:rsidR="00BF6771">
        <w:rPr>
          <w:rFonts w:ascii="Times New Roman" w:hAnsi="Times New Roman"/>
          <w:sz w:val="24"/>
        </w:rPr>
        <w:t>Standard</w:t>
      </w:r>
      <w:r w:rsidR="0093232B">
        <w:rPr>
          <w:rFonts w:ascii="Times New Roman" w:hAnsi="Times New Roman"/>
          <w:sz w:val="24"/>
        </w:rPr>
        <w:t xml:space="preserve">ów </w:t>
      </w:r>
      <w:bookmarkStart w:id="5" w:name="_Hlk33614284"/>
      <w:r w:rsidR="0093232B">
        <w:rPr>
          <w:rFonts w:ascii="Times New Roman" w:hAnsi="Times New Roman"/>
          <w:sz w:val="24"/>
        </w:rPr>
        <w:t>realizacji pora</w:t>
      </w:r>
      <w:r w:rsidR="007A384F">
        <w:rPr>
          <w:rFonts w:ascii="Times New Roman" w:hAnsi="Times New Roman"/>
          <w:sz w:val="24"/>
        </w:rPr>
        <w:t>dnictw</w:t>
      </w:r>
      <w:r w:rsidRPr="001B21A6">
        <w:rPr>
          <w:rFonts w:ascii="Times New Roman" w:hAnsi="Times New Roman"/>
          <w:sz w:val="24"/>
        </w:rPr>
        <w:t>a</w:t>
      </w:r>
      <w:r w:rsidR="006E6720">
        <w:rPr>
          <w:rFonts w:ascii="Times New Roman" w:hAnsi="Times New Roman"/>
          <w:sz w:val="24"/>
        </w:rPr>
        <w:t xml:space="preserve"> w</w:t>
      </w:r>
      <w:r w:rsidRPr="001B21A6">
        <w:rPr>
          <w:rFonts w:ascii="Times New Roman" w:hAnsi="Times New Roman"/>
          <w:sz w:val="24"/>
        </w:rPr>
        <w:t xml:space="preserve"> Centrum Usług dla rodzin </w:t>
      </w:r>
    </w:p>
    <w:p w:rsidR="00125648" w:rsidRPr="001B21A6" w:rsidRDefault="00125648" w:rsidP="00125648">
      <w:pPr>
        <w:suppressAutoHyphens w:val="0"/>
        <w:spacing w:before="0" w:after="0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przy Ośrodku Pomocy Społecznej w Śremie</w:t>
      </w:r>
    </w:p>
    <w:bookmarkEnd w:id="5"/>
    <w:p w:rsidR="00FD09D9" w:rsidRDefault="00FD09D9" w:rsidP="00125648">
      <w:pPr>
        <w:suppressAutoHyphens w:val="0"/>
        <w:spacing w:before="0" w:after="200"/>
        <w:jc w:val="right"/>
        <w:rPr>
          <w:rFonts w:ascii="Times New Roman" w:hAnsi="Times New Roman"/>
          <w:sz w:val="24"/>
        </w:rPr>
      </w:pPr>
    </w:p>
    <w:p w:rsidR="00125648" w:rsidRPr="001B21A6" w:rsidRDefault="00125648" w:rsidP="00125648">
      <w:pPr>
        <w:suppressAutoHyphens w:val="0"/>
        <w:spacing w:before="0" w:after="200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Data skierowania………………………..</w:t>
      </w:r>
    </w:p>
    <w:p w:rsidR="00125648" w:rsidRPr="001B21A6" w:rsidRDefault="00125648" w:rsidP="00125648">
      <w:pPr>
        <w:suppressAutoHyphens w:val="0"/>
        <w:spacing w:before="0" w:after="0"/>
        <w:jc w:val="center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>SKIEROWANIE</w:t>
      </w:r>
    </w:p>
    <w:p w:rsidR="00125648" w:rsidRPr="001B21A6" w:rsidRDefault="00125648" w:rsidP="00125648">
      <w:pPr>
        <w:suppressAutoHyphens w:val="0"/>
        <w:spacing w:before="0" w:after="0"/>
        <w:jc w:val="center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 xml:space="preserve">DO </w:t>
      </w:r>
      <w:r w:rsidRPr="001B21A6">
        <w:rPr>
          <w:rFonts w:ascii="Times New Roman" w:hAnsi="Times New Roman"/>
          <w:b/>
          <w:sz w:val="24"/>
          <w:lang w:eastAsia="pl-PL"/>
        </w:rPr>
        <w:t xml:space="preserve">CENTRUM USŁUG DLA RODZIN </w:t>
      </w:r>
    </w:p>
    <w:p w:rsidR="00125648" w:rsidRPr="001B21A6" w:rsidRDefault="00125648" w:rsidP="00125648">
      <w:pPr>
        <w:suppressAutoHyphens w:val="0"/>
        <w:spacing w:before="0" w:after="0"/>
        <w:jc w:val="center"/>
        <w:rPr>
          <w:rFonts w:ascii="Times New Roman" w:eastAsia="Arial" w:hAnsi="Times New Roman"/>
          <w:b/>
          <w:spacing w:val="-4"/>
          <w:sz w:val="24"/>
        </w:rPr>
      </w:pPr>
      <w:r w:rsidRPr="001B21A6">
        <w:rPr>
          <w:rFonts w:ascii="Times New Roman" w:hAnsi="Times New Roman"/>
          <w:sz w:val="24"/>
          <w:lang w:eastAsia="pl-PL"/>
        </w:rPr>
        <w:t xml:space="preserve">w ramach projektu </w:t>
      </w:r>
      <w:r w:rsidRPr="001B21A6">
        <w:rPr>
          <w:rFonts w:ascii="Times New Roman" w:eastAsia="Arial" w:hAnsi="Times New Roman"/>
          <w:spacing w:val="-4"/>
          <w:sz w:val="24"/>
        </w:rPr>
        <w:t xml:space="preserve">„Poprawa dostępu do usług wspierających rodzinę </w:t>
      </w:r>
      <w:r w:rsidRPr="001B21A6">
        <w:rPr>
          <w:rFonts w:ascii="Times New Roman" w:eastAsia="Arial" w:hAnsi="Times New Roman"/>
          <w:spacing w:val="-4"/>
          <w:sz w:val="24"/>
        </w:rPr>
        <w:br/>
        <w:t>i rodzinną pieczę zastępczą na terenie MOF Poznania”</w:t>
      </w:r>
      <w:r w:rsidRPr="001B21A6">
        <w:rPr>
          <w:rFonts w:ascii="Times New Roman" w:eastAsia="Arial" w:hAnsi="Times New Roman"/>
          <w:b/>
          <w:spacing w:val="-4"/>
          <w:sz w:val="24"/>
        </w:rPr>
        <w:t xml:space="preserve"> </w:t>
      </w:r>
      <w:r w:rsidR="00C152C5" w:rsidRPr="00C152C5">
        <w:rPr>
          <w:rFonts w:ascii="Times New Roman" w:eastAsia="Arial" w:hAnsi="Times New Roman"/>
          <w:bCs/>
          <w:spacing w:val="-4"/>
          <w:sz w:val="24"/>
        </w:rPr>
        <w:t>– Edycja II</w:t>
      </w:r>
    </w:p>
    <w:p w:rsidR="00125648" w:rsidRPr="001B21A6" w:rsidRDefault="00125648" w:rsidP="00125648">
      <w:pPr>
        <w:suppressAutoHyphens w:val="0"/>
        <w:spacing w:before="0" w:after="0"/>
        <w:jc w:val="center"/>
        <w:rPr>
          <w:rFonts w:ascii="Times New Roman" w:hAnsi="Times New Roman"/>
          <w:sz w:val="24"/>
        </w:rPr>
      </w:pPr>
    </w:p>
    <w:p w:rsidR="00125648" w:rsidRPr="001B21A6" w:rsidRDefault="00125648" w:rsidP="00125648">
      <w:pPr>
        <w:pStyle w:val="Akapitzlist"/>
        <w:numPr>
          <w:ilvl w:val="3"/>
          <w:numId w:val="4"/>
        </w:numPr>
        <w:suppressAutoHyphens w:val="0"/>
        <w:spacing w:before="0" w:after="0"/>
        <w:ind w:left="0" w:firstLine="0"/>
        <w:jc w:val="left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 xml:space="preserve">Dane osoby kierowanej: </w:t>
      </w:r>
    </w:p>
    <w:p w:rsidR="00125648" w:rsidRPr="001B21A6" w:rsidRDefault="00125648" w:rsidP="00125648">
      <w:pPr>
        <w:pStyle w:val="Akapitzlist"/>
        <w:suppressAutoHyphens w:val="0"/>
        <w:spacing w:before="0" w:after="0"/>
        <w:ind w:left="0"/>
        <w:jc w:val="left"/>
        <w:rPr>
          <w:rFonts w:ascii="Times New Roman" w:hAnsi="Times New Roman"/>
          <w:b/>
          <w:sz w:val="24"/>
        </w:rPr>
      </w:pP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Imię i nazwisko: ………………………………………………………………………………</w:t>
      </w: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Adres zamieszkania:…………………………………………………………………………...</w:t>
      </w: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Telefon kontaktowy: ………………………………………………………………………….</w:t>
      </w: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PESEL</w:t>
      </w:r>
      <w:r w:rsidR="00D80A18">
        <w:rPr>
          <w:rFonts w:ascii="Times New Roman" w:hAnsi="Times New Roman"/>
          <w:sz w:val="24"/>
        </w:rPr>
        <w:t>………………………………..</w:t>
      </w:r>
      <w:r w:rsidRPr="001B21A6">
        <w:rPr>
          <w:rFonts w:ascii="Times New Roman" w:hAnsi="Times New Roman"/>
          <w:sz w:val="24"/>
        </w:rPr>
        <w:t>………………………………………………………..</w:t>
      </w:r>
    </w:p>
    <w:p w:rsidR="00125648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A8666E">
        <w:rPr>
          <w:rFonts w:ascii="Times New Roman" w:hAnsi="Times New Roman"/>
          <w:b/>
          <w:sz w:val="24"/>
        </w:rPr>
        <w:t>Rekrutacja:</w:t>
      </w:r>
    </w:p>
    <w:p w:rsidR="00A8666E" w:rsidRDefault="00A8666E" w:rsidP="00A8666E">
      <w:pPr>
        <w:pStyle w:val="Akapitzlist"/>
        <w:numPr>
          <w:ilvl w:val="0"/>
          <w:numId w:val="43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Osoba zrekrutowana</w:t>
      </w:r>
    </w:p>
    <w:p w:rsidR="00A8666E" w:rsidRPr="00A8666E" w:rsidRDefault="00A8666E" w:rsidP="00A8666E">
      <w:pPr>
        <w:pStyle w:val="Akapitzlist"/>
        <w:numPr>
          <w:ilvl w:val="0"/>
          <w:numId w:val="43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Osoba niezrekrutowana, termin zgłoszenia się do dnia……………………………….</w:t>
      </w:r>
    </w:p>
    <w:p w:rsidR="00125648" w:rsidRDefault="00125648" w:rsidP="00125648">
      <w:pPr>
        <w:suppressAutoHyphens w:val="0"/>
        <w:spacing w:before="0" w:after="0"/>
        <w:jc w:val="left"/>
        <w:rPr>
          <w:rFonts w:ascii="Times New Roman" w:hAnsi="Times New Roman"/>
          <w:b/>
          <w:bCs/>
          <w:sz w:val="24"/>
        </w:rPr>
      </w:pPr>
      <w:r w:rsidRPr="00EE124A">
        <w:rPr>
          <w:rFonts w:ascii="Times New Roman" w:hAnsi="Times New Roman"/>
          <w:b/>
          <w:bCs/>
          <w:sz w:val="24"/>
        </w:rPr>
        <w:t xml:space="preserve">3. </w:t>
      </w:r>
      <w:r>
        <w:rPr>
          <w:rFonts w:ascii="Times New Roman" w:hAnsi="Times New Roman"/>
          <w:b/>
          <w:bCs/>
          <w:sz w:val="24"/>
        </w:rPr>
        <w:t>Osoba stawiła się na rekrutację:</w:t>
      </w:r>
    </w:p>
    <w:p w:rsidR="00125648" w:rsidRPr="00EE124A" w:rsidRDefault="00125648" w:rsidP="00821203">
      <w:pPr>
        <w:pStyle w:val="Akapitzlist"/>
        <w:numPr>
          <w:ilvl w:val="0"/>
          <w:numId w:val="44"/>
        </w:numPr>
        <w:suppressAutoHyphens w:val="0"/>
        <w:spacing w:before="0" w:after="0"/>
        <w:jc w:val="left"/>
        <w:rPr>
          <w:rFonts w:ascii="Times New Roman" w:hAnsi="Times New Roman"/>
          <w:sz w:val="24"/>
        </w:rPr>
      </w:pPr>
      <w:r w:rsidRPr="00EE124A">
        <w:rPr>
          <w:rFonts w:ascii="Times New Roman" w:hAnsi="Times New Roman"/>
          <w:sz w:val="24"/>
        </w:rPr>
        <w:t xml:space="preserve">Tak </w:t>
      </w:r>
    </w:p>
    <w:p w:rsidR="00125648" w:rsidRPr="00EE124A" w:rsidRDefault="00125648" w:rsidP="00821203">
      <w:pPr>
        <w:pStyle w:val="Akapitzlist"/>
        <w:numPr>
          <w:ilvl w:val="0"/>
          <w:numId w:val="44"/>
        </w:numPr>
        <w:suppressAutoHyphens w:val="0"/>
        <w:spacing w:before="0" w:after="0"/>
        <w:jc w:val="left"/>
        <w:rPr>
          <w:rFonts w:ascii="Times New Roman" w:hAnsi="Times New Roman"/>
          <w:sz w:val="24"/>
        </w:rPr>
      </w:pPr>
      <w:r w:rsidRPr="00EE124A">
        <w:rPr>
          <w:rFonts w:ascii="Times New Roman" w:hAnsi="Times New Roman"/>
          <w:sz w:val="24"/>
        </w:rPr>
        <w:t xml:space="preserve">Nie </w:t>
      </w:r>
    </w:p>
    <w:p w:rsidR="00125648" w:rsidRPr="00EE124A" w:rsidRDefault="00125648" w:rsidP="00125648">
      <w:pPr>
        <w:suppressAutoHyphens w:val="0"/>
        <w:spacing w:before="0" w:after="0"/>
        <w:jc w:val="left"/>
        <w:rPr>
          <w:rFonts w:ascii="Times New Roman" w:hAnsi="Times New Roman"/>
          <w:b/>
          <w:bCs/>
          <w:sz w:val="24"/>
        </w:rPr>
      </w:pP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1B21A6">
        <w:rPr>
          <w:rFonts w:ascii="Times New Roman" w:hAnsi="Times New Roman"/>
          <w:sz w:val="24"/>
        </w:rPr>
        <w:t xml:space="preserve">. </w:t>
      </w:r>
      <w:r w:rsidRPr="001B21A6">
        <w:rPr>
          <w:rFonts w:ascii="Times New Roman" w:hAnsi="Times New Roman"/>
          <w:b/>
          <w:sz w:val="24"/>
        </w:rPr>
        <w:t>Proponowany rodzaj wsparcia</w:t>
      </w:r>
      <w:r w:rsidRPr="001B21A6">
        <w:rPr>
          <w:rFonts w:ascii="Times New Roman" w:hAnsi="Times New Roman"/>
          <w:sz w:val="24"/>
        </w:rPr>
        <w:t xml:space="preserve">: </w:t>
      </w:r>
    </w:p>
    <w:p w:rsidR="00125648" w:rsidRPr="001B21A6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 xml:space="preserve">Psycholog dziecięcy </w:t>
      </w:r>
    </w:p>
    <w:p w:rsidR="00125648" w:rsidRPr="001B21A6" w:rsidRDefault="008547E5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Poradnictwo mediacyjne</w:t>
      </w:r>
    </w:p>
    <w:p w:rsidR="00125648" w:rsidRPr="001B21A6" w:rsidRDefault="00794F8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Psychoter</w:t>
      </w:r>
      <w:r w:rsidR="008547E5">
        <w:rPr>
          <w:rFonts w:ascii="Times New Roman" w:hAnsi="Times New Roman"/>
          <w:sz w:val="24"/>
        </w:rPr>
        <w:t xml:space="preserve">apia </w:t>
      </w:r>
      <w:r w:rsidR="00475B95">
        <w:rPr>
          <w:rFonts w:ascii="Times New Roman" w:hAnsi="Times New Roman"/>
          <w:sz w:val="24"/>
        </w:rPr>
        <w:t>indywidulna par, małżeńska i rodzinna</w:t>
      </w:r>
    </w:p>
    <w:p w:rsidR="00125648" w:rsidRPr="001B21A6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 xml:space="preserve">Specjalista ds. przemocy 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 xml:space="preserve">Psychiatra 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Psychoedukator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Psycholog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Pedagog specjalny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Terapeuta ds. </w:t>
      </w:r>
      <w:r w:rsidR="008547E5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zależnień dzieci i młodzieży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Integrac</w:t>
      </w:r>
      <w:r w:rsidR="00613FCF">
        <w:rPr>
          <w:rFonts w:ascii="Times New Roman" w:hAnsi="Times New Roman"/>
          <w:sz w:val="24"/>
        </w:rPr>
        <w:t>ja</w:t>
      </w:r>
      <w:r>
        <w:rPr>
          <w:rFonts w:ascii="Times New Roman" w:hAnsi="Times New Roman"/>
          <w:sz w:val="24"/>
        </w:rPr>
        <w:t xml:space="preserve"> Sensoryczn</w:t>
      </w:r>
      <w:r w:rsidR="00613FCF">
        <w:rPr>
          <w:rFonts w:ascii="Times New Roman" w:hAnsi="Times New Roman"/>
          <w:sz w:val="24"/>
        </w:rPr>
        <w:t>a</w:t>
      </w:r>
    </w:p>
    <w:p w:rsidR="00125648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Rehabilita</w:t>
      </w:r>
      <w:r w:rsidR="002E0FD0">
        <w:rPr>
          <w:rFonts w:ascii="Times New Roman" w:hAnsi="Times New Roman"/>
          <w:sz w:val="24"/>
        </w:rPr>
        <w:t>cja na basenie</w:t>
      </w:r>
    </w:p>
    <w:p w:rsidR="00125648" w:rsidRPr="001B21A6" w:rsidRDefault="008547E5" w:rsidP="00125648">
      <w:pPr>
        <w:pStyle w:val="Akapitzlist"/>
        <w:numPr>
          <w:ilvl w:val="0"/>
          <w:numId w:val="14"/>
        </w:numPr>
        <w:suppressAutoHyphens w:val="0"/>
        <w:spacing w:before="0" w:after="2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Prawnik</w:t>
      </w: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>4. Powód skierowania (opis sytuacji problemowej):</w:t>
      </w:r>
    </w:p>
    <w:p w:rsidR="00125648" w:rsidRPr="001B21A6" w:rsidRDefault="00125648" w:rsidP="00125648">
      <w:pPr>
        <w:suppressAutoHyphens w:val="0"/>
        <w:spacing w:before="0" w:after="200" w:line="360" w:lineRule="auto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1B21A6"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podpis pracownika kierującego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1B21A6">
        <w:rPr>
          <w:rFonts w:ascii="Times New Roman" w:hAnsi="Times New Roman"/>
          <w:sz w:val="24"/>
        </w:rPr>
        <w:t>……………………………………..</w:t>
      </w:r>
    </w:p>
    <w:p w:rsidR="00125648" w:rsidRPr="001B21A6" w:rsidRDefault="00125648" w:rsidP="00125648">
      <w:pPr>
        <w:suppressAutoHyphens w:val="0"/>
        <w:spacing w:before="0" w:after="200"/>
        <w:jc w:val="left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>Informacja specjalisty:</w:t>
      </w:r>
    </w:p>
    <w:p w:rsidR="00125648" w:rsidRPr="00946E22" w:rsidRDefault="00125648" w:rsidP="00125648">
      <w:pPr>
        <w:pStyle w:val="Akapitzlist"/>
        <w:numPr>
          <w:ilvl w:val="3"/>
          <w:numId w:val="3"/>
        </w:numPr>
        <w:suppressAutoHyphens w:val="0"/>
        <w:spacing w:after="200" w:line="360" w:lineRule="auto"/>
        <w:ind w:lef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Udzielenie wsparcia- TAK/NIE*</w:t>
      </w:r>
    </w:p>
    <w:p w:rsidR="00125648" w:rsidRDefault="00125648" w:rsidP="00125648">
      <w:pPr>
        <w:pStyle w:val="Akapitzlist"/>
        <w:suppressAutoHyphens w:val="0"/>
        <w:spacing w:after="200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 pierwszego kontaktu z klientem</w:t>
      </w:r>
      <w:r w:rsidRPr="00946E22">
        <w:rPr>
          <w:rFonts w:ascii="Times New Roman" w:hAnsi="Times New Roman"/>
          <w:sz w:val="24"/>
        </w:rPr>
        <w:t>…………………………………………………</w:t>
      </w:r>
    </w:p>
    <w:p w:rsidR="00125648" w:rsidRPr="00946E22" w:rsidRDefault="00125648" w:rsidP="00125648">
      <w:pPr>
        <w:pStyle w:val="Akapitzlist"/>
        <w:suppressAutoHyphens w:val="0"/>
        <w:spacing w:after="200" w:line="360" w:lineRule="auto"/>
        <w:jc w:val="left"/>
        <w:rPr>
          <w:rFonts w:ascii="Times New Roman" w:hAnsi="Times New Roman"/>
          <w:sz w:val="24"/>
        </w:rPr>
      </w:pPr>
    </w:p>
    <w:p w:rsidR="00125648" w:rsidRPr="001B21A6" w:rsidRDefault="00125648" w:rsidP="00125648">
      <w:pPr>
        <w:pStyle w:val="Akapitzlist"/>
        <w:numPr>
          <w:ilvl w:val="3"/>
          <w:numId w:val="3"/>
        </w:numPr>
        <w:suppressAutoHyphens w:val="0"/>
        <w:spacing w:before="0" w:after="200"/>
        <w:ind w:left="0" w:firstLine="0"/>
        <w:jc w:val="left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 xml:space="preserve">Informacja o dalszej współpracy z osobą skierowaną: </w:t>
      </w:r>
    </w:p>
    <w:p w:rsidR="00125648" w:rsidRPr="001B21A6" w:rsidRDefault="00125648" w:rsidP="00125648">
      <w:pPr>
        <w:pStyle w:val="Akapitzlist"/>
        <w:suppressAutoHyphens w:val="0"/>
        <w:spacing w:before="0" w:after="200"/>
        <w:ind w:left="0"/>
        <w:jc w:val="left"/>
        <w:rPr>
          <w:rFonts w:ascii="Times New Roman" w:hAnsi="Times New Roman"/>
          <w:b/>
          <w:sz w:val="24"/>
        </w:rPr>
      </w:pPr>
    </w:p>
    <w:p w:rsidR="00125648" w:rsidRPr="001B21A6" w:rsidRDefault="00125648" w:rsidP="00125648">
      <w:pPr>
        <w:pStyle w:val="Akapitzlist"/>
        <w:suppressAutoHyphens w:val="0"/>
        <w:spacing w:before="0" w:after="200" w:line="276" w:lineRule="auto"/>
        <w:ind w:left="0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Kontynuacja współpracy:</w:t>
      </w:r>
    </w:p>
    <w:p w:rsidR="00125648" w:rsidRPr="001B21A6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 w:line="276" w:lineRule="auto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TAK</w:t>
      </w:r>
    </w:p>
    <w:p w:rsidR="00125648" w:rsidRPr="001B21A6" w:rsidRDefault="00125648" w:rsidP="00125648">
      <w:pPr>
        <w:pStyle w:val="Akapitzlist"/>
        <w:numPr>
          <w:ilvl w:val="0"/>
          <w:numId w:val="14"/>
        </w:numPr>
        <w:suppressAutoHyphens w:val="0"/>
        <w:spacing w:before="0" w:after="200" w:line="360" w:lineRule="auto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 xml:space="preserve">NIE (jeśli nie proszę podać powód):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25648" w:rsidRPr="001B21A6" w:rsidRDefault="00125648" w:rsidP="00125648">
      <w:pPr>
        <w:pStyle w:val="Akapitzlist"/>
        <w:numPr>
          <w:ilvl w:val="3"/>
          <w:numId w:val="3"/>
        </w:numPr>
        <w:suppressAutoHyphens w:val="0"/>
        <w:spacing w:before="0" w:after="200"/>
        <w:ind w:left="0" w:firstLine="0"/>
        <w:jc w:val="left"/>
        <w:rPr>
          <w:rFonts w:ascii="Times New Roman" w:hAnsi="Times New Roman"/>
          <w:b/>
          <w:sz w:val="24"/>
        </w:rPr>
      </w:pPr>
      <w:r w:rsidRPr="001B21A6">
        <w:rPr>
          <w:rFonts w:ascii="Times New Roman" w:hAnsi="Times New Roman"/>
          <w:b/>
          <w:sz w:val="24"/>
        </w:rPr>
        <w:t xml:space="preserve">Uwagi specjalisty, w tym wstępne założenia do planu pracy z klientem: </w:t>
      </w:r>
    </w:p>
    <w:p w:rsidR="00125648" w:rsidRPr="001B21A6" w:rsidRDefault="00125648" w:rsidP="00125648">
      <w:pPr>
        <w:suppressAutoHyphens w:val="0"/>
        <w:spacing w:before="0" w:after="200" w:line="360" w:lineRule="auto"/>
        <w:jc w:val="lef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648" w:rsidRPr="001B21A6" w:rsidRDefault="00125648" w:rsidP="00125648">
      <w:pPr>
        <w:suppressAutoHyphens w:val="0"/>
        <w:spacing w:before="0" w:after="200" w:line="360" w:lineRule="auto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Podpis specjalisty</w:t>
      </w:r>
    </w:p>
    <w:p w:rsidR="00F23C32" w:rsidRDefault="00125648" w:rsidP="00F23C32">
      <w:pPr>
        <w:suppressAutoHyphens w:val="0"/>
        <w:spacing w:before="0" w:after="200" w:line="360" w:lineRule="auto"/>
        <w:jc w:val="right"/>
        <w:rPr>
          <w:rFonts w:ascii="Times New Roman" w:hAnsi="Times New Roman"/>
          <w:sz w:val="24"/>
        </w:rPr>
      </w:pPr>
      <w:r w:rsidRPr="001B21A6">
        <w:rPr>
          <w:rFonts w:ascii="Times New Roman" w:hAnsi="Times New Roman"/>
          <w:sz w:val="24"/>
        </w:rPr>
        <w:t>……………………………</w:t>
      </w:r>
    </w:p>
    <w:p w:rsidR="00F23C32" w:rsidRDefault="00F23C32" w:rsidP="00F23C32">
      <w:pPr>
        <w:suppressAutoHyphens w:val="0"/>
        <w:spacing w:before="0" w:after="200" w:line="360" w:lineRule="auto"/>
        <w:rPr>
          <w:rFonts w:ascii="Times New Roman" w:hAnsi="Times New Roman"/>
          <w:szCs w:val="20"/>
        </w:rPr>
      </w:pPr>
    </w:p>
    <w:p w:rsidR="00FD09D9" w:rsidRDefault="00FD09D9" w:rsidP="00F23C32">
      <w:pPr>
        <w:suppressAutoHyphens w:val="0"/>
        <w:spacing w:before="0" w:after="200" w:line="360" w:lineRule="auto"/>
        <w:rPr>
          <w:rFonts w:ascii="Times New Roman" w:hAnsi="Times New Roman"/>
          <w:szCs w:val="20"/>
        </w:rPr>
      </w:pPr>
    </w:p>
    <w:p w:rsidR="00F920C4" w:rsidRPr="00F23C32" w:rsidRDefault="00125648" w:rsidP="00F23C32">
      <w:pPr>
        <w:suppressAutoHyphens w:val="0"/>
        <w:spacing w:before="0" w:after="200" w:line="360" w:lineRule="auto"/>
        <w:rPr>
          <w:rFonts w:ascii="Times New Roman" w:hAnsi="Times New Roman"/>
          <w:sz w:val="24"/>
        </w:rPr>
      </w:pPr>
      <w:r w:rsidRPr="006E2FBF">
        <w:rPr>
          <w:rFonts w:ascii="Times New Roman" w:hAnsi="Times New Roman"/>
          <w:szCs w:val="20"/>
        </w:rPr>
        <w:t>*w przypadku nie stawienia się klienta na pierwsze spotkanie, proszę wpisać adnotację w pkt. 3</w:t>
      </w:r>
    </w:p>
    <w:p w:rsidR="00BF3DB2" w:rsidRDefault="00BF3DB2" w:rsidP="006B4849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</w:p>
    <w:p w:rsidR="00C020CF" w:rsidRDefault="00C020CF" w:rsidP="006B4849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</w:p>
    <w:p w:rsidR="00892A85" w:rsidRPr="00A54892" w:rsidRDefault="006B4849" w:rsidP="0001595E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Załącznik nr 2 do </w:t>
      </w:r>
      <w:r w:rsidR="0093232B">
        <w:rPr>
          <w:rFonts w:ascii="Times New Roman" w:hAnsi="Times New Roman"/>
          <w:color w:val="000000" w:themeColor="text1"/>
          <w:sz w:val="24"/>
        </w:rPr>
        <w:t xml:space="preserve">Standardów </w:t>
      </w:r>
      <w:r w:rsidR="0001595E" w:rsidRPr="0001595E">
        <w:rPr>
          <w:rFonts w:ascii="Times New Roman" w:hAnsi="Times New Roman"/>
          <w:color w:val="000000" w:themeColor="text1"/>
          <w:sz w:val="24"/>
        </w:rPr>
        <w:t>realizacji poradnictwa w Centrum Usług dla rodzin przy Ośrodku Pomocy Społecznej w Śremie</w:t>
      </w:r>
    </w:p>
    <w:p w:rsidR="00013C39" w:rsidRPr="00A54892" w:rsidRDefault="00013C39" w:rsidP="00210DC5">
      <w:pPr>
        <w:spacing w:before="0" w:after="0"/>
        <w:rPr>
          <w:rFonts w:ascii="Times New Roman" w:hAnsi="Times New Roman"/>
          <w:b/>
          <w:color w:val="000000" w:themeColor="text1"/>
          <w:sz w:val="24"/>
        </w:rPr>
      </w:pPr>
    </w:p>
    <w:p w:rsidR="00013C3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OCENA KWARTALNA EFEKTÓW PRACY Z OSOBĄ OBJĘTĄ PORADNICTWEM</w:t>
      </w: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5F095B" w:rsidP="005F095B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Za okres:…………………………………………………..</w:t>
      </w:r>
    </w:p>
    <w:p w:rsidR="005F095B" w:rsidRPr="00A54892" w:rsidRDefault="005F095B" w:rsidP="005F095B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</w:p>
    <w:p w:rsidR="006C68F1" w:rsidRDefault="005F095B" w:rsidP="005F095B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>Imię i nazwisko osoby objętej poradnictwem</w:t>
      </w:r>
      <w:r w:rsidR="006C68F1">
        <w:rPr>
          <w:rFonts w:ascii="Times New Roman" w:hAnsi="Times New Roman"/>
          <w:b/>
          <w:color w:val="000000" w:themeColor="text1"/>
          <w:sz w:val="24"/>
        </w:rPr>
        <w:t>……………………….……….……………..</w:t>
      </w:r>
    </w:p>
    <w:p w:rsidR="005F095B" w:rsidRPr="00A54892" w:rsidRDefault="003C6913" w:rsidP="005F095B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A</w:t>
      </w:r>
      <w:r w:rsidR="006C68F1">
        <w:rPr>
          <w:rFonts w:ascii="Times New Roman" w:hAnsi="Times New Roman"/>
          <w:b/>
          <w:color w:val="000000" w:themeColor="text1"/>
          <w:sz w:val="24"/>
        </w:rPr>
        <w:t>dres zamieszkania</w:t>
      </w:r>
      <w:r w:rsidR="005F095B" w:rsidRPr="00A54892">
        <w:rPr>
          <w:rFonts w:ascii="Times New Roman" w:hAnsi="Times New Roman"/>
          <w:b/>
          <w:color w:val="000000" w:themeColor="text1"/>
          <w:sz w:val="24"/>
        </w:rPr>
        <w:t>………………………</w:t>
      </w:r>
      <w:r w:rsidR="006C68F1">
        <w:rPr>
          <w:rFonts w:ascii="Times New Roman" w:hAnsi="Times New Roman"/>
          <w:b/>
          <w:color w:val="000000" w:themeColor="text1"/>
          <w:sz w:val="24"/>
        </w:rPr>
        <w:t>……………</w:t>
      </w:r>
      <w:r>
        <w:rPr>
          <w:rFonts w:ascii="Times New Roman" w:hAnsi="Times New Roman"/>
          <w:b/>
          <w:color w:val="000000" w:themeColor="text1"/>
          <w:sz w:val="24"/>
        </w:rPr>
        <w:t>...</w:t>
      </w:r>
      <w:r w:rsidR="006C68F1">
        <w:rPr>
          <w:rFonts w:ascii="Times New Roman" w:hAnsi="Times New Roman"/>
          <w:b/>
          <w:color w:val="000000" w:themeColor="text1"/>
          <w:sz w:val="24"/>
        </w:rPr>
        <w:t>………………………..…….……</w:t>
      </w:r>
    </w:p>
    <w:p w:rsidR="005F095B" w:rsidRPr="00A54892" w:rsidRDefault="005F095B" w:rsidP="005F095B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892" w:rsidRPr="00A54892" w:rsidTr="005F095B">
        <w:tc>
          <w:tcPr>
            <w:tcW w:w="9212" w:type="dxa"/>
          </w:tcPr>
          <w:p w:rsidR="005F095B" w:rsidRPr="00A54892" w:rsidRDefault="007D0C85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  <w:r w:rsidR="005F095B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 Obszary pracy z osobą objętą poradnictwem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</w:p>
        </w:tc>
      </w:tr>
      <w:tr w:rsidR="00A54892" w:rsidRPr="00A54892" w:rsidTr="005F095B">
        <w:tc>
          <w:tcPr>
            <w:tcW w:w="9212" w:type="dxa"/>
          </w:tcPr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6416E" w:rsidRPr="00A54892" w:rsidRDefault="0086416E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093CA6" w:rsidRPr="00A54892" w:rsidRDefault="00093CA6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A54892" w:rsidRPr="00A54892" w:rsidTr="005F095B">
        <w:tc>
          <w:tcPr>
            <w:tcW w:w="9212" w:type="dxa"/>
          </w:tcPr>
          <w:p w:rsidR="005F095B" w:rsidRPr="00A54892" w:rsidRDefault="007D0C85" w:rsidP="00093CA6">
            <w:pPr>
              <w:spacing w:before="0" w:after="0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  <w:r w:rsidR="005F095B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. 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Jakość współpracy z klientem (m. in. m</w:t>
            </w:r>
            <w:r w:rsidR="005F095B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otywacja </w:t>
            </w:r>
            <w:r w:rsidR="00EE5B08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 aktywność </w:t>
            </w:r>
            <w:r w:rsidR="005F095B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klienta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, </w:t>
            </w:r>
            <w:r w:rsidR="00E8415A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czy klient spotyka się terminowo ze specjalistą, </w:t>
            </w:r>
            <w:r w:rsidR="0086416E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czy klient realizuje założone zadania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, czy klient jest gotowy do wprowadzania zmian, ocena zaangażowania klienta, czy klient ma wgląd w swoją sytuację problemową</w:t>
            </w:r>
            <w:r w:rsidR="0086416E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)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</w:p>
        </w:tc>
      </w:tr>
      <w:tr w:rsidR="00A54892" w:rsidRPr="00A54892" w:rsidTr="005F095B">
        <w:tc>
          <w:tcPr>
            <w:tcW w:w="9212" w:type="dxa"/>
          </w:tcPr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093CA6" w:rsidRPr="00A54892" w:rsidRDefault="00093CA6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86416E" w:rsidRPr="00A54892" w:rsidRDefault="0086416E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5F095B" w:rsidRPr="00A54892" w:rsidRDefault="005F095B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A54892" w:rsidRPr="00A54892" w:rsidTr="005F095B">
        <w:tc>
          <w:tcPr>
            <w:tcW w:w="9212" w:type="dxa"/>
          </w:tcPr>
          <w:p w:rsidR="005F095B" w:rsidRPr="00A54892" w:rsidRDefault="007D0C85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  <w:r w:rsidR="00EE5B08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 Podsumowanie kwartalnych efektów pracy z osobą objętą poradnictwem</w:t>
            </w:r>
            <w:r w:rsidR="00093CA6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</w:t>
            </w:r>
          </w:p>
        </w:tc>
      </w:tr>
      <w:tr w:rsidR="00A54892" w:rsidRPr="00A54892" w:rsidTr="005F095B">
        <w:tc>
          <w:tcPr>
            <w:tcW w:w="9212" w:type="dxa"/>
          </w:tcPr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093CA6" w:rsidRPr="00A54892" w:rsidRDefault="00093CA6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A54892" w:rsidRPr="00A54892" w:rsidTr="005F095B">
        <w:tc>
          <w:tcPr>
            <w:tcW w:w="9212" w:type="dxa"/>
          </w:tcPr>
          <w:p w:rsidR="00EE5B08" w:rsidRPr="00A54892" w:rsidRDefault="007D0C85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  <w:r w:rsidR="00EE5B08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. Plan pracy na kolejny kwartał od ….. do</w:t>
            </w:r>
            <w:r w:rsidR="00AD401E" w:rsidRPr="00A54892">
              <w:rPr>
                <w:rFonts w:ascii="Times New Roman" w:hAnsi="Times New Roman"/>
                <w:b/>
                <w:color w:val="000000" w:themeColor="text1"/>
                <w:sz w:val="24"/>
              </w:rPr>
              <w:t>……</w:t>
            </w:r>
          </w:p>
        </w:tc>
      </w:tr>
      <w:tr w:rsidR="00A54892" w:rsidRPr="00A54892" w:rsidTr="005F095B">
        <w:tc>
          <w:tcPr>
            <w:tcW w:w="9212" w:type="dxa"/>
          </w:tcPr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093CA6" w:rsidRPr="00A54892" w:rsidRDefault="00093CA6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EE5B08" w:rsidRPr="00A54892" w:rsidRDefault="00EE5B08" w:rsidP="005F095B">
            <w:pPr>
              <w:spacing w:before="0" w:after="0"/>
              <w:jc w:val="lef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</w:tbl>
    <w:p w:rsidR="006B4849" w:rsidRPr="00A54892" w:rsidRDefault="005F095B" w:rsidP="00AD401E">
      <w:pPr>
        <w:spacing w:before="0" w:after="0"/>
        <w:jc w:val="left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86416E" w:rsidP="00EE5B08">
      <w:pPr>
        <w:spacing w:before="0" w:after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Data i </w:t>
      </w:r>
      <w:r w:rsidR="006469B0">
        <w:rPr>
          <w:rFonts w:ascii="Times New Roman" w:hAnsi="Times New Roman"/>
          <w:b/>
          <w:color w:val="000000" w:themeColor="text1"/>
          <w:sz w:val="24"/>
        </w:rPr>
        <w:t xml:space="preserve">czytelny </w:t>
      </w:r>
      <w:r w:rsidRPr="00A54892">
        <w:rPr>
          <w:rFonts w:ascii="Times New Roman" w:hAnsi="Times New Roman"/>
          <w:b/>
          <w:color w:val="000000" w:themeColor="text1"/>
          <w:sz w:val="24"/>
        </w:rPr>
        <w:t>p</w:t>
      </w:r>
      <w:r w:rsidR="00EE5B08" w:rsidRPr="00A54892">
        <w:rPr>
          <w:rFonts w:ascii="Times New Roman" w:hAnsi="Times New Roman"/>
          <w:b/>
          <w:color w:val="000000" w:themeColor="text1"/>
          <w:sz w:val="24"/>
        </w:rPr>
        <w:t>odpis specjalisty</w:t>
      </w:r>
    </w:p>
    <w:p w:rsidR="0086416E" w:rsidRPr="00A54892" w:rsidRDefault="0086416E" w:rsidP="00EE5B08">
      <w:pPr>
        <w:spacing w:before="0" w:after="0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EE5B08" w:rsidRPr="00A54892" w:rsidRDefault="00EE5B08" w:rsidP="00EE5B08">
      <w:pPr>
        <w:spacing w:before="0" w:after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 ………………</w:t>
      </w:r>
      <w:r w:rsidR="006469B0">
        <w:rPr>
          <w:rFonts w:ascii="Times New Roman" w:hAnsi="Times New Roman"/>
          <w:b/>
          <w:color w:val="000000" w:themeColor="text1"/>
          <w:sz w:val="24"/>
        </w:rPr>
        <w:t>…..</w:t>
      </w:r>
      <w:r w:rsidRPr="00A54892">
        <w:rPr>
          <w:rFonts w:ascii="Times New Roman" w:hAnsi="Times New Roman"/>
          <w:b/>
          <w:color w:val="000000" w:themeColor="text1"/>
          <w:sz w:val="24"/>
        </w:rPr>
        <w:t>…………………</w:t>
      </w:r>
    </w:p>
    <w:p w:rsidR="006B4849" w:rsidRPr="00A54892" w:rsidRDefault="006B4849" w:rsidP="006469B0">
      <w:pPr>
        <w:spacing w:before="0" w:after="0"/>
        <w:rPr>
          <w:rFonts w:ascii="Times New Roman" w:hAnsi="Times New Roman"/>
          <w:b/>
          <w:color w:val="000000" w:themeColor="text1"/>
          <w:sz w:val="24"/>
        </w:rPr>
      </w:pPr>
    </w:p>
    <w:p w:rsidR="007D0C85" w:rsidRDefault="007D0C85" w:rsidP="006B4849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</w:p>
    <w:p w:rsidR="007D0C85" w:rsidRDefault="007D0C85" w:rsidP="005D25BC">
      <w:p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</w:p>
    <w:p w:rsidR="006B4849" w:rsidRPr="00A54892" w:rsidRDefault="006B4849" w:rsidP="0001595E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Załącznik nr 3 do </w:t>
      </w:r>
      <w:r w:rsidR="007A384F">
        <w:rPr>
          <w:rFonts w:ascii="Times New Roman" w:hAnsi="Times New Roman"/>
          <w:color w:val="000000" w:themeColor="text1"/>
          <w:sz w:val="24"/>
        </w:rPr>
        <w:t>Standardów</w:t>
      </w:r>
      <w:r w:rsidR="0001595E" w:rsidRPr="0001595E">
        <w:t xml:space="preserve"> </w:t>
      </w:r>
      <w:r w:rsidR="0001595E" w:rsidRPr="0001595E">
        <w:rPr>
          <w:rFonts w:ascii="Times New Roman" w:hAnsi="Times New Roman"/>
          <w:color w:val="000000" w:themeColor="text1"/>
          <w:sz w:val="24"/>
        </w:rPr>
        <w:t>realizacji poradnictwa w Centrum Usług dla rodzin przy Ośrodku Pomocy Społecznej w Śremie</w:t>
      </w:r>
    </w:p>
    <w:p w:rsidR="007D0C85" w:rsidRDefault="007D0C85" w:rsidP="00CA1319">
      <w:pPr>
        <w:spacing w:before="0" w:after="0"/>
        <w:rPr>
          <w:rFonts w:ascii="Times New Roman" w:hAnsi="Times New Roman"/>
          <w:b/>
          <w:color w:val="000000" w:themeColor="text1"/>
          <w:sz w:val="24"/>
        </w:rPr>
      </w:pPr>
    </w:p>
    <w:p w:rsidR="007D0C85" w:rsidRPr="00A54892" w:rsidRDefault="007D0C85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8A7941" w:rsidRPr="00A54892" w:rsidRDefault="008A7941" w:rsidP="008A7941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54892">
        <w:rPr>
          <w:rFonts w:ascii="Times New Roman" w:hAnsi="Times New Roman"/>
          <w:b/>
          <w:color w:val="000000" w:themeColor="text1"/>
          <w:sz w:val="28"/>
          <w:szCs w:val="28"/>
        </w:rPr>
        <w:t>OŚWIADCZENIE O ZAPOZNANIU SIĘ I AKCEPTACJI TREŚCI</w:t>
      </w:r>
    </w:p>
    <w:p w:rsidR="008A7941" w:rsidRPr="00A54892" w:rsidRDefault="0047799E" w:rsidP="008A7941">
      <w:pPr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STANDARDÓW</w:t>
      </w:r>
      <w:r w:rsidR="008A7941" w:rsidRPr="00A548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FUNKCJONOWANIA CENTRUM USŁUG </w:t>
      </w:r>
      <w:r w:rsidR="008A7941" w:rsidRPr="00A54892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DLA RODZIN </w:t>
      </w:r>
      <w:r w:rsidR="008A7941" w:rsidRPr="00A54892">
        <w:rPr>
          <w:rFonts w:ascii="Times New Roman" w:eastAsia="Arial" w:hAnsi="Times New Roman"/>
          <w:b/>
          <w:color w:val="000000" w:themeColor="text1"/>
          <w:spacing w:val="-4"/>
          <w:sz w:val="28"/>
          <w:szCs w:val="28"/>
        </w:rPr>
        <w:t xml:space="preserve">PRZY OŚRODKU POMOCY SPOŁECZNEJ W ŚREMIE </w:t>
      </w:r>
    </w:p>
    <w:p w:rsidR="008A7941" w:rsidRPr="00A54892" w:rsidRDefault="008A7941" w:rsidP="008A7941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8A7941" w:rsidRPr="00A54892" w:rsidRDefault="008A7941" w:rsidP="008A7941">
      <w:pPr>
        <w:pStyle w:val="Akapitzlist"/>
        <w:spacing w:after="0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A7941" w:rsidRPr="00A54892" w:rsidRDefault="008A7941" w:rsidP="008A7941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8A7941" w:rsidRPr="00A54892" w:rsidRDefault="008A7941" w:rsidP="008A7941">
      <w:pPr>
        <w:pStyle w:val="Akapitzlist"/>
        <w:spacing w:after="0" w:line="276" w:lineRule="auto"/>
        <w:ind w:left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Ja niżej podpisany/a ................................................................................................................</w:t>
      </w:r>
    </w:p>
    <w:p w:rsidR="008A7941" w:rsidRPr="00A54892" w:rsidRDefault="008A7941" w:rsidP="008A7941">
      <w:pPr>
        <w:pStyle w:val="Akapitzlist"/>
        <w:spacing w:after="0" w:line="276" w:lineRule="auto"/>
        <w:ind w:left="0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>oświadczam, że zapoznałem/zapoznałam się z</w:t>
      </w:r>
      <w:r w:rsidRPr="00A54892">
        <w:rPr>
          <w:color w:val="000000" w:themeColor="text1"/>
        </w:rPr>
        <w:t xml:space="preserve"> </w:t>
      </w:r>
      <w:r w:rsidRPr="00A54892">
        <w:rPr>
          <w:rFonts w:ascii="Times New Roman" w:hAnsi="Times New Roman"/>
          <w:color w:val="000000" w:themeColor="text1"/>
          <w:sz w:val="24"/>
        </w:rPr>
        <w:t>REGULAMINEM FUNKCJONOWANIA CENTRUM USŁUG DLA RODZIN PRZY OŚRODKU POMOCY SPOŁECZNEJ                     W ŚREMIE  oraz, że akceptuję jego treść.</w:t>
      </w:r>
    </w:p>
    <w:p w:rsidR="008A7941" w:rsidRPr="00A54892" w:rsidRDefault="008A7941" w:rsidP="008A7941">
      <w:pPr>
        <w:pStyle w:val="Akapitzlist"/>
        <w:spacing w:after="0" w:line="276" w:lineRule="auto"/>
        <w:ind w:left="0"/>
        <w:rPr>
          <w:rFonts w:ascii="Times New Roman" w:hAnsi="Times New Roman"/>
          <w:color w:val="000000" w:themeColor="text1"/>
          <w:sz w:val="24"/>
        </w:rPr>
      </w:pPr>
    </w:p>
    <w:p w:rsidR="008A7941" w:rsidRPr="00A54892" w:rsidRDefault="008A7941" w:rsidP="008A7941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4"/>
        </w:rPr>
      </w:pPr>
    </w:p>
    <w:p w:rsidR="008A7941" w:rsidRPr="00A54892" w:rsidRDefault="008A7941" w:rsidP="008A7941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8A7941" w:rsidRPr="00A54892" w:rsidRDefault="008A7941" w:rsidP="008A7941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8A7941" w:rsidRPr="00A54892" w:rsidRDefault="008A7941" w:rsidP="008A7941">
      <w:pPr>
        <w:pStyle w:val="Akapitzlist"/>
        <w:spacing w:after="0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A54892">
        <w:rPr>
          <w:rFonts w:ascii="Times New Roman" w:hAnsi="Times New Roman"/>
          <w:noProof/>
          <w:color w:val="000000" w:themeColor="text1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9906" wp14:editId="257A5026">
                <wp:simplePos x="0" y="0"/>
                <wp:positionH relativeFrom="column">
                  <wp:posOffset>-194310</wp:posOffset>
                </wp:positionH>
                <wp:positionV relativeFrom="paragraph">
                  <wp:posOffset>548005</wp:posOffset>
                </wp:positionV>
                <wp:extent cx="6047740" cy="731520"/>
                <wp:effectExtent l="635" t="3175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0CF" w:rsidRPr="00F35640" w:rsidRDefault="00C020CF" w:rsidP="008A79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35640">
                              <w:rPr>
                                <w:rFonts w:ascii="Times New Roman" w:hAnsi="Times New Roman"/>
                              </w:rPr>
                              <w:t>…………………………………….</w:t>
                            </w:r>
                            <w:r w:rsidRPr="00F3564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</w:rPr>
                              <w:tab/>
                              <w:t>…………………………………….</w:t>
                            </w:r>
                          </w:p>
                          <w:p w:rsidR="00C020CF" w:rsidRPr="00F35640" w:rsidRDefault="00C020CF" w:rsidP="008A794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</w:t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miejscowość, data) </w:t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</w:t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</w:t>
                            </w:r>
                            <w:r w:rsidRPr="00F35640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(podpis)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8B990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15.3pt;margin-top:43.15pt;width:476.2pt;height:57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" stroked="f">
                <v:textbox style="mso-fit-shape-to-text:t">
                  <w:txbxContent>
                    <w:p w:rsidR="00C020CF" w:rsidRPr="00F35640" w:rsidRDefault="00C020CF" w:rsidP="008A79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35640">
                        <w:rPr>
                          <w:rFonts w:ascii="Times New Roman" w:hAnsi="Times New Roman"/>
                        </w:rPr>
                        <w:t>…………………………………….</w:t>
                      </w:r>
                      <w:r w:rsidRPr="00F35640">
                        <w:rPr>
                          <w:rFonts w:ascii="Times New Roman" w:hAnsi="Times New Roman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</w:rPr>
                        <w:tab/>
                        <w:t>…………………………………….</w:t>
                      </w:r>
                    </w:p>
                    <w:p w:rsidR="00C020CF" w:rsidRPr="00F35640" w:rsidRDefault="00C020CF" w:rsidP="008A794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(</w:t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 xml:space="preserve">miejscowość, data) </w:t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</w:t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</w:t>
                      </w:r>
                      <w:r w:rsidRPr="00F35640">
                        <w:rPr>
                          <w:rFonts w:ascii="Times New Roman" w:hAnsi="Times New Roman"/>
                          <w:sz w:val="24"/>
                        </w:rPr>
                        <w:t xml:space="preserve">  (podpis)</w:t>
                      </w:r>
                    </w:p>
                  </w:txbxContent>
                </v:textbox>
              </v:shape>
            </w:pict>
          </mc:Fallback>
        </mc:AlternateContent>
      </w: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B4849" w:rsidRPr="00A54892" w:rsidRDefault="006B4849" w:rsidP="006B4849">
      <w:pPr>
        <w:spacing w:before="0" w:after="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CA1319" w:rsidRDefault="00A938A9" w:rsidP="00CA1319">
      <w:pPr>
        <w:suppressAutoHyphens w:val="0"/>
        <w:spacing w:before="0" w:after="200" w:line="276" w:lineRule="auto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br w:type="page"/>
      </w:r>
    </w:p>
    <w:p w:rsidR="00CA1319" w:rsidRPr="00A938A9" w:rsidRDefault="00CA1319" w:rsidP="0001595E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lastRenderedPageBreak/>
        <w:t xml:space="preserve">Załącznik nr 4 do </w:t>
      </w:r>
      <w:r w:rsidR="002C7150">
        <w:rPr>
          <w:rFonts w:ascii="Times New Roman" w:hAnsi="Times New Roman"/>
          <w:color w:val="000000" w:themeColor="text1"/>
          <w:sz w:val="24"/>
        </w:rPr>
        <w:t>Standardów</w:t>
      </w:r>
      <w:r w:rsidR="0001595E" w:rsidRPr="0001595E">
        <w:t xml:space="preserve"> </w:t>
      </w:r>
      <w:r w:rsidR="0001595E" w:rsidRPr="0001595E">
        <w:rPr>
          <w:rFonts w:ascii="Times New Roman" w:hAnsi="Times New Roman"/>
          <w:color w:val="000000" w:themeColor="text1"/>
          <w:sz w:val="24"/>
        </w:rPr>
        <w:t>realizacji poradnictwa w Centrum Usług dla rodzin przy Ośrodku Pomocy Społecznej w Śremie</w:t>
      </w:r>
    </w:p>
    <w:p w:rsidR="0001595E" w:rsidRDefault="0001595E" w:rsidP="00CA1319">
      <w:pPr>
        <w:suppressAutoHyphens w:val="0"/>
        <w:spacing w:before="0" w:after="20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CA1319" w:rsidRPr="00A54892" w:rsidRDefault="00CA1319" w:rsidP="00CA1319">
      <w:pPr>
        <w:suppressAutoHyphens w:val="0"/>
        <w:spacing w:before="0" w:after="20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A54892">
        <w:rPr>
          <w:rFonts w:ascii="Times New Roman" w:hAnsi="Times New Roman"/>
          <w:b/>
          <w:color w:val="000000" w:themeColor="text1"/>
          <w:sz w:val="24"/>
        </w:rPr>
        <w:t xml:space="preserve">OŚWIADCZENIE OSOBY KIEROWANEJ DO PORADNICTWA </w:t>
      </w:r>
      <w:r w:rsidRPr="00A54892">
        <w:rPr>
          <w:rFonts w:ascii="Times New Roman" w:hAnsi="Times New Roman"/>
          <w:b/>
          <w:color w:val="000000" w:themeColor="text1"/>
          <w:sz w:val="24"/>
        </w:rPr>
        <w:br/>
        <w:t>w CENTRUM USŁUG DLA RODZIN</w:t>
      </w:r>
    </w:p>
    <w:p w:rsidR="00CA1319" w:rsidRPr="00095741" w:rsidRDefault="00CA1319" w:rsidP="00CA1319">
      <w:pPr>
        <w:rPr>
          <w:rFonts w:ascii="Times New Roman" w:hAnsi="Times New Roman"/>
          <w:b/>
          <w:sz w:val="24"/>
        </w:rPr>
      </w:pPr>
      <w:r w:rsidRPr="00095741">
        <w:rPr>
          <w:rFonts w:ascii="Times New Roman" w:hAnsi="Times New Roman"/>
          <w:b/>
          <w:sz w:val="24"/>
        </w:rPr>
        <w:t>Zgodnie z art. 13 ust. 1 i ust. 2 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 informuję, iż:</w:t>
      </w:r>
    </w:p>
    <w:p w:rsidR="00CA1319" w:rsidRPr="00721D0A" w:rsidRDefault="00CA1319" w:rsidP="00CA1319">
      <w:pPr>
        <w:rPr>
          <w:rFonts w:ascii="Times New Roman" w:hAnsi="Times New Roman"/>
        </w:rPr>
      </w:pPr>
      <w:r w:rsidRPr="00721D0A">
        <w:rPr>
          <w:rFonts w:ascii="Times New Roman" w:hAnsi="Times New Roman"/>
        </w:rPr>
        <w:t xml:space="preserve"> 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Administratorem Pani/Pana danych osobowych</w:t>
      </w:r>
      <w:r w:rsidRPr="00A938A9">
        <w:rPr>
          <w:rFonts w:ascii="Times New Roman" w:hAnsi="Times New Roman"/>
          <w:sz w:val="22"/>
          <w:szCs w:val="22"/>
        </w:rPr>
        <w:t xml:space="preserve"> jest Ośrodek Pomocy Społecznej </w:t>
      </w:r>
      <w:r w:rsidR="004719A9">
        <w:rPr>
          <w:rFonts w:ascii="Times New Roman" w:hAnsi="Times New Roman"/>
          <w:sz w:val="22"/>
          <w:szCs w:val="22"/>
        </w:rPr>
        <w:t xml:space="preserve">                              </w:t>
      </w:r>
      <w:r w:rsidRPr="00A938A9">
        <w:rPr>
          <w:rFonts w:ascii="Times New Roman" w:hAnsi="Times New Roman"/>
          <w:sz w:val="22"/>
          <w:szCs w:val="22"/>
        </w:rPr>
        <w:t>w Śremie, z siedzibą przy ul. Stefana Grota Roweckiego 31, 63-100 Śrem;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Administrator wyznaczył</w:t>
      </w:r>
      <w:r w:rsidRPr="00A938A9">
        <w:rPr>
          <w:rFonts w:ascii="Times New Roman" w:hAnsi="Times New Roman"/>
          <w:sz w:val="22"/>
          <w:szCs w:val="22"/>
        </w:rPr>
        <w:t xml:space="preserve"> </w:t>
      </w:r>
      <w:r w:rsidRPr="00A938A9">
        <w:rPr>
          <w:rFonts w:ascii="Times New Roman" w:hAnsi="Times New Roman"/>
          <w:b/>
          <w:sz w:val="22"/>
          <w:szCs w:val="22"/>
        </w:rPr>
        <w:t>Inspektora ochrony danych</w:t>
      </w:r>
      <w:r w:rsidRPr="00A938A9">
        <w:rPr>
          <w:rFonts w:ascii="Times New Roman" w:hAnsi="Times New Roman"/>
          <w:sz w:val="22"/>
          <w:szCs w:val="22"/>
        </w:rPr>
        <w:t>, z którym może Pani/Pan skontaktować się poprzez e-mail auditor@auditorsecurity.pl, tel. 696 011 969. Z Inspektorem ochrony danych można kontaktować się we wszystkich sprawach dotyczących przetwarzania danych osobowych oraz korzystania z praw związanych z przetwarzaniem danych;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Pani/Pana dane osobowe przetwarzane będą w celu</w:t>
      </w:r>
      <w:r w:rsidRPr="00A938A9">
        <w:rPr>
          <w:rFonts w:ascii="Times New Roman" w:hAnsi="Times New Roman"/>
          <w:sz w:val="22"/>
          <w:szCs w:val="22"/>
        </w:rPr>
        <w:t xml:space="preserve"> realizacji usług i zadań Ośrodka Pomocy Społecznej w Śremie, wynikających z przepisów prawa;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Przekazywanie przez Administratora danych może nastąpić wyłącznie w przypadku</w:t>
      </w:r>
      <w:r w:rsidRPr="00A938A9">
        <w:rPr>
          <w:rFonts w:ascii="Times New Roman" w:hAnsi="Times New Roman"/>
          <w:sz w:val="22"/>
          <w:szCs w:val="22"/>
        </w:rPr>
        <w:t xml:space="preserve">, jeżeli będzie to stanowić realizację obowiązku Administratora, wynikającego </w:t>
      </w:r>
      <w:r w:rsidR="004719A9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A938A9">
        <w:rPr>
          <w:rFonts w:ascii="Times New Roman" w:hAnsi="Times New Roman"/>
          <w:sz w:val="22"/>
          <w:szCs w:val="22"/>
        </w:rPr>
        <w:t>z obowiązujących przepisów prawa. Pani/Pana dane osobowe mogą być udostępniane urzędom i instytucjom na wniosek oraz wprowadzane do Rejestrów Centralnych prowadzonych przez poszczególne Ministerstwa RP, realizujących zadania na podstawie przepisów prawa;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Pani/Pana dane osobowe nie będą przekazywane do państwa trzeciego</w:t>
      </w:r>
      <w:r w:rsidRPr="00A938A9">
        <w:rPr>
          <w:rFonts w:ascii="Times New Roman" w:hAnsi="Times New Roman"/>
          <w:sz w:val="22"/>
          <w:szCs w:val="22"/>
        </w:rPr>
        <w:t>/organizacji międzynarodowej;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Pani/Pana dane osobowe będą przechowywane przez okres</w:t>
      </w:r>
      <w:r w:rsidRPr="00A938A9">
        <w:rPr>
          <w:rFonts w:ascii="Times New Roman" w:hAnsi="Times New Roman"/>
          <w:sz w:val="22"/>
          <w:szCs w:val="22"/>
        </w:rPr>
        <w:t xml:space="preserve"> wynikający z przepisów ustawy z 14 lipca 1983 r. o narodowym zasobie archiwalnym i archiwach (Dz. U. z 2018 r., poz. 217 t.j. z późn. zm.);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Posiada Pani/Pan prawo</w:t>
      </w:r>
      <w:r w:rsidRPr="00A938A9">
        <w:rPr>
          <w:rFonts w:ascii="Times New Roman" w:hAnsi="Times New Roman"/>
          <w:sz w:val="22"/>
          <w:szCs w:val="22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</w:t>
      </w:r>
      <w:r w:rsidR="004719A9">
        <w:rPr>
          <w:rFonts w:ascii="Times New Roman" w:hAnsi="Times New Roman"/>
          <w:sz w:val="22"/>
          <w:szCs w:val="22"/>
        </w:rPr>
        <w:t xml:space="preserve">                               </w:t>
      </w:r>
      <w:r w:rsidRPr="00A938A9">
        <w:rPr>
          <w:rFonts w:ascii="Times New Roman" w:hAnsi="Times New Roman"/>
          <w:sz w:val="22"/>
          <w:szCs w:val="22"/>
        </w:rPr>
        <w:t>z prawem przetwarzania, którego dokonano na podstawie zgody przed jej cofnięciem;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Ma Pan/Pani prawo</w:t>
      </w:r>
      <w:r w:rsidRPr="00A938A9">
        <w:rPr>
          <w:rFonts w:ascii="Times New Roman" w:hAnsi="Times New Roman"/>
          <w:sz w:val="22"/>
          <w:szCs w:val="22"/>
        </w:rPr>
        <w:t xml:space="preserve"> wniesienia skargi do organu nadzorczego zajmującego się ochroną danych osobowych w państwie członkowskim Pani/Pana zwykłego pobytu, miejsca pracy lub miejsca popełnienia domniemanego naruszenia, gdy uzna Pani/Pan, iż przetwarzanie danych </w:t>
      </w:r>
      <w:r w:rsidRPr="00A938A9">
        <w:rPr>
          <w:rFonts w:ascii="Times New Roman" w:hAnsi="Times New Roman"/>
          <w:sz w:val="22"/>
          <w:szCs w:val="22"/>
        </w:rPr>
        <w:lastRenderedPageBreak/>
        <w:t>osobowych Pani/Pana dotyczących narusza przepisy ogólnego rozporządzenia o ochronie danych osobowych z dnia 27 kwietnia 2016 r. Biuro Prezesa Urzędu Ochrony Danych Osobowych, ul. Stawki 2, 00-193 Warszawa, Telefon: 22 860 70 86;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Podanie przez Panią/Pana danych jest dobrowolne</w:t>
      </w:r>
      <w:r w:rsidRPr="00A938A9">
        <w:rPr>
          <w:rFonts w:ascii="Times New Roman" w:hAnsi="Times New Roman"/>
          <w:sz w:val="22"/>
          <w:szCs w:val="22"/>
        </w:rPr>
        <w:t>, lecz niezbędne do skorzystania z usług Ośrodka Pomocy Społecznej. W przypadku niepodania danych nie będzie możliwe rozpatrzenie wniosku i załatwienie sprawy. Podanie przez Pana/Panią danych osobowych jest w zależności od rodzaju prowadzonej sprawy: wymogiem ustawowym / warunkiem umownym / warunkiem zawarcia umowy;</w:t>
      </w:r>
    </w:p>
    <w:p w:rsidR="00CA1319" w:rsidRPr="00A938A9" w:rsidRDefault="00CA1319" w:rsidP="00CA1319">
      <w:pPr>
        <w:pStyle w:val="Akapitzlist"/>
        <w:numPr>
          <w:ilvl w:val="0"/>
          <w:numId w:val="16"/>
        </w:numPr>
        <w:suppressAutoHyphens w:val="0"/>
        <w:spacing w:before="0" w:after="160" w:line="360" w:lineRule="auto"/>
        <w:ind w:left="709" w:hanging="283"/>
        <w:rPr>
          <w:rFonts w:ascii="Times New Roman" w:hAnsi="Times New Roman"/>
          <w:sz w:val="22"/>
          <w:szCs w:val="22"/>
        </w:rPr>
      </w:pPr>
      <w:r w:rsidRPr="00A938A9">
        <w:rPr>
          <w:rFonts w:ascii="Times New Roman" w:hAnsi="Times New Roman"/>
          <w:b/>
          <w:sz w:val="22"/>
          <w:szCs w:val="22"/>
        </w:rPr>
        <w:t>Pani/Pana dane nie będą przetwarzane w sposób zautomatyzowany</w:t>
      </w:r>
      <w:r w:rsidRPr="00A938A9">
        <w:rPr>
          <w:rFonts w:ascii="Times New Roman" w:hAnsi="Times New Roman"/>
          <w:sz w:val="22"/>
          <w:szCs w:val="22"/>
        </w:rPr>
        <w:t xml:space="preserve"> w tym również w formie profilowania.</w:t>
      </w: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</w:p>
    <w:p w:rsidR="00CA1319" w:rsidRPr="00A938A9" w:rsidRDefault="00CA1319" w:rsidP="00CA1319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A938A9">
        <w:rPr>
          <w:rFonts w:ascii="Times New Roman" w:hAnsi="Times New Roman"/>
          <w:b/>
          <w:sz w:val="24"/>
        </w:rPr>
        <w:t>Zgoda na przetwarzanie danych osobowych</w:t>
      </w: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  <w:r w:rsidRPr="00A938A9">
        <w:rPr>
          <w:rFonts w:ascii="Times New Roman" w:hAnsi="Times New Roman"/>
          <w:sz w:val="24"/>
        </w:rPr>
        <w:t xml:space="preserve">Ja, niżej podpisana/ny wyrażam zgodę na przetwarzanie moich danych osobowych w celu realizacji projektu </w:t>
      </w:r>
      <w:r w:rsidRPr="00A938A9">
        <w:rPr>
          <w:rFonts w:ascii="Times New Roman" w:eastAsia="Arial" w:hAnsi="Times New Roman"/>
          <w:color w:val="000000" w:themeColor="text1"/>
          <w:spacing w:val="-4"/>
          <w:sz w:val="24"/>
        </w:rPr>
        <w:t>„Poprawa dostępu do usług</w:t>
      </w:r>
      <w:r w:rsidR="0047799E">
        <w:rPr>
          <w:rFonts w:ascii="Times New Roman" w:eastAsia="Arial" w:hAnsi="Times New Roman"/>
          <w:color w:val="000000" w:themeColor="text1"/>
          <w:spacing w:val="-4"/>
          <w:sz w:val="24"/>
        </w:rPr>
        <w:t xml:space="preserve"> społecznych</w:t>
      </w:r>
      <w:r w:rsidRPr="00A938A9">
        <w:rPr>
          <w:rFonts w:ascii="Times New Roman" w:eastAsia="Arial" w:hAnsi="Times New Roman"/>
          <w:color w:val="000000" w:themeColor="text1"/>
          <w:spacing w:val="-4"/>
          <w:sz w:val="24"/>
        </w:rPr>
        <w:t xml:space="preserve"> wspierających rodzinę i rodzinną pieczę zastępczą na terenie MOF Poznania”</w:t>
      </w:r>
      <w:r w:rsidR="00C152C5">
        <w:rPr>
          <w:rFonts w:ascii="Times New Roman" w:eastAsia="Arial" w:hAnsi="Times New Roman"/>
          <w:color w:val="000000" w:themeColor="text1"/>
          <w:spacing w:val="-4"/>
          <w:sz w:val="24"/>
        </w:rPr>
        <w:t>- Edycja II</w:t>
      </w:r>
      <w:r w:rsidRPr="00A938A9">
        <w:rPr>
          <w:rFonts w:ascii="Times New Roman" w:eastAsia="Arial" w:hAnsi="Times New Roman"/>
          <w:b/>
          <w:color w:val="000000" w:themeColor="text1"/>
          <w:spacing w:val="-4"/>
          <w:sz w:val="24"/>
        </w:rPr>
        <w:t xml:space="preserve"> </w:t>
      </w:r>
      <w:r w:rsidRPr="00A938A9">
        <w:rPr>
          <w:rFonts w:ascii="Times New Roman" w:hAnsi="Times New Roman"/>
          <w:color w:val="000000" w:themeColor="text1"/>
          <w:sz w:val="24"/>
        </w:rPr>
        <w:t>współfinansowanym przez Unię Europejską</w:t>
      </w:r>
      <w:r w:rsidR="0047799E">
        <w:rPr>
          <w:rFonts w:ascii="Times New Roman" w:hAnsi="Times New Roman"/>
          <w:color w:val="000000" w:themeColor="text1"/>
          <w:sz w:val="24"/>
        </w:rPr>
        <w:t xml:space="preserve"> </w:t>
      </w:r>
      <w:r w:rsidRPr="00A938A9">
        <w:rPr>
          <w:rFonts w:ascii="Times New Roman" w:hAnsi="Times New Roman"/>
          <w:color w:val="000000" w:themeColor="text1"/>
          <w:sz w:val="24"/>
        </w:rPr>
        <w:t>z Europejskiego Funduszu Społecznego w ramach Wielkopolskiego Regionalnego Programu Operacyjnego na lata 2014-2020</w:t>
      </w:r>
      <w:r w:rsidRPr="00A938A9">
        <w:rPr>
          <w:rFonts w:ascii="Times New Roman" w:hAnsi="Times New Roman"/>
          <w:sz w:val="24"/>
        </w:rPr>
        <w:t>zgodnie z Rozporządzeniem Parlamentu Europejskiego</w:t>
      </w:r>
      <w:r w:rsidR="004719A9">
        <w:rPr>
          <w:rFonts w:ascii="Times New Roman" w:hAnsi="Times New Roman"/>
          <w:sz w:val="24"/>
        </w:rPr>
        <w:t xml:space="preserve"> </w:t>
      </w:r>
      <w:r w:rsidRPr="00A938A9">
        <w:rPr>
          <w:rFonts w:ascii="Times New Roman" w:hAnsi="Times New Roman"/>
          <w:sz w:val="24"/>
        </w:rPr>
        <w:t>i Rady (UE) 2016/679 z dnia 27 kwietnia 2016 r. w sprawie ochrony osób fizycznych</w:t>
      </w:r>
      <w:r w:rsidR="004719A9">
        <w:rPr>
          <w:rFonts w:ascii="Times New Roman" w:hAnsi="Times New Roman"/>
          <w:sz w:val="24"/>
        </w:rPr>
        <w:t xml:space="preserve"> </w:t>
      </w:r>
      <w:r w:rsidRPr="00A938A9">
        <w:rPr>
          <w:rFonts w:ascii="Times New Roman" w:hAnsi="Times New Roman"/>
          <w:sz w:val="24"/>
        </w:rPr>
        <w:t>w związku z przetwarzaniem danych osobowych i w sprawie swobodnego przepływu takich danych oraz uchylenia dyrektywy 95/46/WE (ogólne rozporządzenie o ochronie danych) przez Ośrodek Pomocy Społecznej w Śremie.</w:t>
      </w: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  <w:r w:rsidRPr="00A938A9">
        <w:rPr>
          <w:rFonts w:ascii="Times New Roman" w:hAnsi="Times New Roman"/>
          <w:sz w:val="24"/>
        </w:rPr>
        <w:t xml:space="preserve">Jednocześnie oświadczam, iż zapoznałem/am się z klauzulą informacyjną załączoną </w:t>
      </w:r>
      <w:r>
        <w:rPr>
          <w:rFonts w:ascii="Times New Roman" w:hAnsi="Times New Roman"/>
          <w:sz w:val="24"/>
        </w:rPr>
        <w:t xml:space="preserve">powyżej. </w:t>
      </w: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</w:p>
    <w:p w:rsidR="00CA1319" w:rsidRPr="00A938A9" w:rsidRDefault="00CA1319" w:rsidP="00CA1319">
      <w:pPr>
        <w:spacing w:line="360" w:lineRule="auto"/>
        <w:ind w:left="3540"/>
        <w:rPr>
          <w:rFonts w:ascii="Times New Roman" w:hAnsi="Times New Roman"/>
          <w:sz w:val="24"/>
        </w:rPr>
      </w:pPr>
      <w:r w:rsidRPr="00A938A9">
        <w:rPr>
          <w:rFonts w:ascii="Times New Roman" w:hAnsi="Times New Roman"/>
          <w:sz w:val="24"/>
        </w:rPr>
        <w:t xml:space="preserve">                                                                              ……………………….………………….……………</w:t>
      </w:r>
    </w:p>
    <w:p w:rsidR="00CA1319" w:rsidRPr="00A938A9" w:rsidRDefault="00CA1319" w:rsidP="00CA1319">
      <w:pPr>
        <w:spacing w:line="360" w:lineRule="auto"/>
        <w:rPr>
          <w:rFonts w:ascii="Times New Roman" w:hAnsi="Times New Roman"/>
          <w:sz w:val="24"/>
        </w:rPr>
      </w:pPr>
      <w:r w:rsidRPr="00A938A9">
        <w:rPr>
          <w:rFonts w:ascii="Times New Roman" w:hAnsi="Times New Roman"/>
          <w:sz w:val="24"/>
        </w:rPr>
        <w:t xml:space="preserve">                                                                               Data i podpis osoby wyrażającej zgodę</w:t>
      </w:r>
    </w:p>
    <w:p w:rsidR="00CA1319" w:rsidRPr="00A938A9" w:rsidRDefault="00CA1319" w:rsidP="00CA1319">
      <w:pPr>
        <w:suppressAutoHyphens w:val="0"/>
        <w:spacing w:before="0" w:after="200"/>
        <w:rPr>
          <w:rFonts w:ascii="Times New Roman" w:hAnsi="Times New Roman"/>
          <w:color w:val="000000" w:themeColor="text1"/>
          <w:sz w:val="22"/>
          <w:szCs w:val="22"/>
        </w:rPr>
      </w:pPr>
    </w:p>
    <w:p w:rsidR="00CA1319" w:rsidRPr="00A54892" w:rsidRDefault="00CA1319" w:rsidP="00CA1319">
      <w:p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</w:p>
    <w:p w:rsidR="00F4250B" w:rsidRPr="006E6720" w:rsidRDefault="00F4250B" w:rsidP="0001595E">
      <w:pPr>
        <w:suppressAutoHyphens w:val="0"/>
        <w:spacing w:line="276" w:lineRule="auto"/>
        <w:jc w:val="right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 w:rsidRPr="006E6720">
        <w:rPr>
          <w:rFonts w:ascii="Times New Roman" w:eastAsiaTheme="minorHAnsi" w:hAnsi="Times New Roman"/>
          <w:bCs/>
          <w:sz w:val="22"/>
          <w:szCs w:val="22"/>
          <w:lang w:eastAsia="en-US"/>
        </w:rPr>
        <w:lastRenderedPageBreak/>
        <w:t xml:space="preserve">Załącznik nr </w:t>
      </w:r>
      <w:r w:rsidR="005D25BC">
        <w:rPr>
          <w:rFonts w:ascii="Times New Roman" w:eastAsiaTheme="minorHAnsi" w:hAnsi="Times New Roman"/>
          <w:bCs/>
          <w:sz w:val="22"/>
          <w:szCs w:val="22"/>
          <w:lang w:eastAsia="en-US"/>
        </w:rPr>
        <w:t>5</w:t>
      </w:r>
      <w:r w:rsidRPr="006E6720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do </w:t>
      </w:r>
      <w:r w:rsidR="002C7150" w:rsidRPr="006E6720">
        <w:rPr>
          <w:rFonts w:ascii="Times New Roman" w:eastAsiaTheme="minorHAnsi" w:hAnsi="Times New Roman"/>
          <w:bCs/>
          <w:sz w:val="22"/>
          <w:szCs w:val="22"/>
          <w:lang w:eastAsia="en-US"/>
        </w:rPr>
        <w:t>Standardów</w:t>
      </w:r>
      <w:r w:rsidR="0001595E" w:rsidRPr="0001595E">
        <w:t xml:space="preserve"> </w:t>
      </w:r>
      <w:r w:rsidR="0001595E" w:rsidRPr="0001595E">
        <w:rPr>
          <w:rFonts w:ascii="Times New Roman" w:eastAsiaTheme="minorHAnsi" w:hAnsi="Times New Roman"/>
          <w:bCs/>
          <w:sz w:val="22"/>
          <w:szCs w:val="22"/>
          <w:lang w:eastAsia="en-US"/>
        </w:rPr>
        <w:t>realizacji poradnictwa w Centrum Usług dla rodzin przy Ośrodku Pomocy Społecznej w Śremie</w:t>
      </w:r>
    </w:p>
    <w:p w:rsidR="0001595E" w:rsidRDefault="0001595E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:rsidR="00F4250B" w:rsidRPr="006E6720" w:rsidRDefault="00F4250B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6E6720">
        <w:rPr>
          <w:rFonts w:ascii="Times New Roman" w:eastAsiaTheme="minorHAnsi" w:hAnsi="Times New Roman"/>
          <w:b/>
          <w:sz w:val="22"/>
          <w:szCs w:val="22"/>
          <w:lang w:eastAsia="en-US"/>
        </w:rPr>
        <w:t>Raport podsumowujący realizację wsparcia indywidualnego</w:t>
      </w:r>
    </w:p>
    <w:p w:rsidR="00F4250B" w:rsidRPr="00FE1AB7" w:rsidRDefault="00F4250B" w:rsidP="00F4250B">
      <w:pPr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908"/>
        <w:gridCol w:w="7011"/>
      </w:tblGrid>
      <w:tr w:rsidR="00F4250B" w:rsidRPr="00FE1AB7" w:rsidTr="00683F59">
        <w:tc>
          <w:tcPr>
            <w:tcW w:w="1951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Partner*</w:t>
            </w:r>
          </w:p>
        </w:tc>
        <w:tc>
          <w:tcPr>
            <w:tcW w:w="7261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Gmina Śrem/Ośrodek Pomocy Społecznej w Śremie</w:t>
            </w:r>
          </w:p>
        </w:tc>
      </w:tr>
    </w:tbl>
    <w:p w:rsidR="00F4250B" w:rsidRPr="00FE1AB7" w:rsidRDefault="00F4250B" w:rsidP="00F4250B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1920"/>
        <w:gridCol w:w="6999"/>
      </w:tblGrid>
      <w:tr w:rsidR="00F4250B" w:rsidRPr="00FE1AB7" w:rsidTr="00683F59">
        <w:tc>
          <w:tcPr>
            <w:tcW w:w="1951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wsparcia*</w:t>
            </w:r>
          </w:p>
        </w:tc>
        <w:tc>
          <w:tcPr>
            <w:tcW w:w="7261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4250B" w:rsidRPr="00FE1AB7" w:rsidRDefault="00F4250B" w:rsidP="00F4250B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503"/>
        <w:gridCol w:w="4395"/>
        <w:gridCol w:w="2051"/>
        <w:gridCol w:w="1970"/>
      </w:tblGrid>
      <w:tr w:rsidR="00F4250B" w:rsidRPr="00FE1AB7" w:rsidTr="00683F59">
        <w:trPr>
          <w:trHeight w:val="925"/>
        </w:trPr>
        <w:tc>
          <w:tcPr>
            <w:tcW w:w="508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id</w:t>
            </w:r>
          </w:p>
        </w:tc>
        <w:tc>
          <w:tcPr>
            <w:tcW w:w="4562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imię i nazwisko osób skierowanych</w:t>
            </w:r>
          </w:p>
        </w:tc>
        <w:tc>
          <w:tcPr>
            <w:tcW w:w="2098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 xml:space="preserve">Data pierwszego udzielonego wsparcia </w:t>
            </w:r>
          </w:p>
        </w:tc>
        <w:tc>
          <w:tcPr>
            <w:tcW w:w="2012" w:type="dxa"/>
            <w:vAlign w:val="center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Cs w:val="22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2"/>
                <w:lang w:eastAsia="en-US"/>
              </w:rPr>
              <w:t>liczba godzin udzielonego wsparcia</w:t>
            </w: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2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3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4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5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6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7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8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9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10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11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12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13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14</w:t>
            </w:r>
          </w:p>
        </w:tc>
        <w:tc>
          <w:tcPr>
            <w:tcW w:w="456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15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..</w:t>
            </w: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85"/>
        </w:trPr>
        <w:tc>
          <w:tcPr>
            <w:tcW w:w="508" w:type="dxa"/>
            <w:tcBorders>
              <w:top w:val="single" w:sz="4" w:space="0" w:color="auto"/>
              <w:bottom w:val="single" w:sz="12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…</w:t>
            </w:r>
          </w:p>
        </w:tc>
        <w:tc>
          <w:tcPr>
            <w:tcW w:w="4562" w:type="dxa"/>
            <w:tcBorders>
              <w:top w:val="single" w:sz="4" w:space="0" w:color="auto"/>
              <w:bottom w:val="single" w:sz="12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12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41"/>
        </w:trPr>
        <w:tc>
          <w:tcPr>
            <w:tcW w:w="507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 xml:space="preserve">Liczba uczestników którzy zrealizowali wsparcie: 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12" w:space="0" w:color="auto"/>
              <w:tl2br w:val="single" w:sz="2" w:space="0" w:color="auto"/>
              <w:tr2bl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  <w:tr w:rsidR="00F4250B" w:rsidRPr="00FE1AB7" w:rsidTr="00683F59">
        <w:trPr>
          <w:trHeight w:val="241"/>
        </w:trPr>
        <w:tc>
          <w:tcPr>
            <w:tcW w:w="50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  <w:r w:rsidRPr="00FE1AB7">
              <w:rPr>
                <w:rFonts w:ascii="Times New Roman" w:eastAsiaTheme="minorHAnsi" w:hAnsi="Times New Roman"/>
                <w:szCs w:val="20"/>
                <w:lang w:eastAsia="en-US"/>
              </w:rPr>
              <w:t>Suma liczby godzin udzielonego wsparcia uczestnikom: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12" w:space="0" w:color="auto"/>
              <w:tl2br w:val="single" w:sz="2" w:space="0" w:color="auto"/>
              <w:tr2bl w:val="single" w:sz="4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  <w:tc>
          <w:tcPr>
            <w:tcW w:w="201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4250B" w:rsidRPr="00FE1AB7" w:rsidRDefault="00F4250B" w:rsidP="00683F59">
            <w:pPr>
              <w:suppressAutoHyphens w:val="0"/>
              <w:spacing w:beforeLines="20" w:before="48" w:afterLines="20" w:after="48"/>
              <w:jc w:val="right"/>
              <w:rPr>
                <w:rFonts w:ascii="Times New Roman" w:eastAsiaTheme="minorHAnsi" w:hAnsi="Times New Roman"/>
                <w:szCs w:val="20"/>
                <w:lang w:eastAsia="en-US"/>
              </w:rPr>
            </w:pPr>
          </w:p>
        </w:tc>
      </w:tr>
    </w:tbl>
    <w:p w:rsidR="00F4250B" w:rsidRPr="00FE1AB7" w:rsidRDefault="00F4250B" w:rsidP="00F4250B">
      <w:pPr>
        <w:suppressAutoHyphens w:val="0"/>
        <w:spacing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F4250B" w:rsidRPr="00FE1AB7" w:rsidRDefault="00F4250B" w:rsidP="00F4250B">
      <w:pPr>
        <w:suppressAutoHyphens w:val="0"/>
        <w:spacing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F4250B" w:rsidRPr="00FE1AB7" w:rsidRDefault="00F4250B" w:rsidP="00F4250B">
      <w:pPr>
        <w:suppressAutoHyphens w:val="0"/>
        <w:spacing w:after="0" w:line="276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>Sporządził/zatwierdził: …………………………………………………………………………..</w:t>
      </w:r>
    </w:p>
    <w:p w:rsidR="00F4250B" w:rsidRPr="0001595E" w:rsidRDefault="00F4250B" w:rsidP="0001595E">
      <w:pPr>
        <w:suppressAutoHyphens w:val="0"/>
        <w:spacing w:before="0" w:line="276" w:lineRule="auto"/>
        <w:jc w:val="left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FE1AB7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               </w:t>
      </w:r>
      <w:r w:rsidRPr="00FE1AB7">
        <w:rPr>
          <w:rFonts w:ascii="Times New Roman" w:eastAsiaTheme="minorHAnsi" w:hAnsi="Times New Roman"/>
          <w:i/>
          <w:sz w:val="22"/>
          <w:szCs w:val="22"/>
          <w:lang w:eastAsia="en-US"/>
        </w:rPr>
        <w:t>Podpis i pieczęć</w:t>
      </w:r>
    </w:p>
    <w:p w:rsidR="00FD09D9" w:rsidRPr="0001595E" w:rsidRDefault="00F4250B" w:rsidP="00026A1E">
      <w:pPr>
        <w:suppressAutoHyphens w:val="0"/>
        <w:spacing w:before="0" w:after="200" w:line="276" w:lineRule="auto"/>
        <w:jc w:val="left"/>
        <w:rPr>
          <w:rFonts w:ascii="Times New Roman" w:eastAsiaTheme="minorHAnsi" w:hAnsi="Times New Roman"/>
          <w:sz w:val="18"/>
          <w:szCs w:val="18"/>
          <w:lang w:eastAsia="en-US"/>
        </w:rPr>
        <w:sectPr w:rsidR="00FD09D9" w:rsidRPr="0001595E" w:rsidSect="00A938A9">
          <w:headerReference w:type="default" r:id="rId8"/>
          <w:footerReference w:type="default" r:id="rId9"/>
          <w:pgSz w:w="11906" w:h="16838"/>
          <w:pgMar w:top="1417" w:right="1417" w:bottom="1417" w:left="1560" w:header="708" w:footer="367" w:gutter="0"/>
          <w:cols w:space="708"/>
          <w:docGrid w:linePitch="360"/>
        </w:sectPr>
      </w:pPr>
      <w:r w:rsidRPr="0001595E">
        <w:rPr>
          <w:rFonts w:ascii="Times New Roman" w:eastAsiaTheme="minorHAnsi" w:hAnsi="Times New Roman"/>
          <w:sz w:val="18"/>
          <w:szCs w:val="18"/>
          <w:lang w:eastAsia="en-US"/>
        </w:rPr>
        <w:t>*dane muszą być zgodne z danymi zawartymi w aktualnym wniosku o dofinansowanie projektu</w:t>
      </w:r>
    </w:p>
    <w:p w:rsidR="0001595E" w:rsidRPr="0001595E" w:rsidRDefault="00FD09D9" w:rsidP="0001595E">
      <w:pPr>
        <w:tabs>
          <w:tab w:val="left" w:pos="270"/>
          <w:tab w:val="center" w:pos="7002"/>
        </w:tabs>
        <w:suppressAutoHyphens w:val="0"/>
        <w:spacing w:line="276" w:lineRule="auto"/>
        <w:jc w:val="right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ab/>
      </w:r>
      <w:r w:rsidRPr="00F86D4F">
        <w:rPr>
          <w:rFonts w:ascii="Times New Roman" w:eastAsiaTheme="minorHAnsi" w:hAnsi="Times New Roman"/>
          <w:bCs/>
          <w:sz w:val="22"/>
          <w:szCs w:val="22"/>
          <w:lang w:eastAsia="en-US"/>
        </w:rPr>
        <w:t>Załącznik Nr</w:t>
      </w:r>
      <w:r w:rsidR="00F86D4F" w:rsidRPr="00F86D4F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5D25BC">
        <w:rPr>
          <w:rFonts w:ascii="Times New Roman" w:eastAsiaTheme="minorHAnsi" w:hAnsi="Times New Roman"/>
          <w:bCs/>
          <w:sz w:val="22"/>
          <w:szCs w:val="22"/>
          <w:lang w:eastAsia="en-US"/>
        </w:rPr>
        <w:t>6</w:t>
      </w:r>
      <w:r w:rsidRPr="00F86D4F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do Standardów</w:t>
      </w:r>
      <w:r w:rsidR="0001595E" w:rsidRPr="0001595E">
        <w:t xml:space="preserve"> </w:t>
      </w:r>
      <w:r w:rsidR="0001595E" w:rsidRPr="0001595E">
        <w:rPr>
          <w:rFonts w:ascii="Times New Roman" w:eastAsiaTheme="minorHAnsi" w:hAnsi="Times New Roman"/>
          <w:bCs/>
          <w:sz w:val="22"/>
          <w:szCs w:val="22"/>
          <w:lang w:eastAsia="en-US"/>
        </w:rPr>
        <w:t>realizacji poradnictwa w Centrum Usług dla rodzin przy Ośrodku Pomocy Społecznej w Śremie</w:t>
      </w:r>
    </w:p>
    <w:p w:rsidR="00FD09D9" w:rsidRPr="00FD09D9" w:rsidRDefault="00FD09D9" w:rsidP="00FD09D9">
      <w:pPr>
        <w:tabs>
          <w:tab w:val="left" w:pos="270"/>
          <w:tab w:val="center" w:pos="7002"/>
        </w:tabs>
        <w:suppressAutoHyphens w:val="0"/>
        <w:spacing w:line="276" w:lineRule="auto"/>
        <w:jc w:val="center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FD09D9">
        <w:rPr>
          <w:rFonts w:ascii="Times New Roman" w:eastAsiaTheme="minorHAnsi" w:hAnsi="Times New Roman"/>
          <w:b/>
          <w:sz w:val="22"/>
          <w:szCs w:val="22"/>
          <w:lang w:eastAsia="en-US"/>
        </w:rPr>
        <w:t>Karta realizacji wsparcia indywidualnego</w:t>
      </w:r>
    </w:p>
    <w:tbl>
      <w:tblPr>
        <w:tblStyle w:val="Tabela-Siatka3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D09D9" w:rsidRPr="00FD09D9" w:rsidTr="0001595E">
        <w:tc>
          <w:tcPr>
            <w:tcW w:w="1809" w:type="dxa"/>
            <w:vAlign w:val="center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Partner*</w:t>
            </w:r>
          </w:p>
        </w:tc>
        <w:tc>
          <w:tcPr>
            <w:tcW w:w="7403" w:type="dxa"/>
            <w:vAlign w:val="center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Gmina Śrem/Ośrodek Pomocy Społecznej w Śremie</w:t>
            </w:r>
          </w:p>
        </w:tc>
      </w:tr>
    </w:tbl>
    <w:p w:rsidR="00FD09D9" w:rsidRPr="00FD09D9" w:rsidRDefault="00FD09D9" w:rsidP="00FD09D9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16"/>
          <w:szCs w:val="22"/>
          <w:lang w:eastAsia="en-US"/>
        </w:rPr>
      </w:pPr>
    </w:p>
    <w:tbl>
      <w:tblPr>
        <w:tblStyle w:val="Tabela-Siatka31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D09D9" w:rsidRPr="00FD09D9" w:rsidTr="0001595E">
        <w:tc>
          <w:tcPr>
            <w:tcW w:w="1809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Nazwa wsparcia*</w:t>
            </w:r>
          </w:p>
        </w:tc>
        <w:tc>
          <w:tcPr>
            <w:tcW w:w="7403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Pr="00FD09D9" w:rsidRDefault="00FD09D9" w:rsidP="00FD09D9">
      <w:pPr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sz w:val="16"/>
          <w:szCs w:val="22"/>
          <w:lang w:eastAsia="en-US"/>
        </w:rPr>
      </w:pPr>
    </w:p>
    <w:tbl>
      <w:tblPr>
        <w:tblStyle w:val="Tabela-Siatka31"/>
        <w:tblW w:w="14283" w:type="dxa"/>
        <w:tblLook w:val="04A0" w:firstRow="1" w:lastRow="0" w:firstColumn="1" w:lastColumn="0" w:noHBand="0" w:noVBand="1"/>
      </w:tblPr>
      <w:tblGrid>
        <w:gridCol w:w="2660"/>
        <w:gridCol w:w="4536"/>
        <w:gridCol w:w="1996"/>
        <w:gridCol w:w="5091"/>
      </w:tblGrid>
      <w:tr w:rsidR="00FD09D9" w:rsidRPr="00FD09D9" w:rsidTr="0001595E">
        <w:tc>
          <w:tcPr>
            <w:tcW w:w="2660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Imię i nazwisko uczestnika:</w:t>
            </w:r>
          </w:p>
        </w:tc>
        <w:tc>
          <w:tcPr>
            <w:tcW w:w="4536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96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PESEL:</w:t>
            </w:r>
          </w:p>
        </w:tc>
        <w:tc>
          <w:tcPr>
            <w:tcW w:w="5091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Pr="00FD09D9" w:rsidRDefault="00FD09D9" w:rsidP="00FD09D9">
      <w:pPr>
        <w:tabs>
          <w:tab w:val="left" w:pos="12135"/>
        </w:tabs>
        <w:suppressAutoHyphens w:val="0"/>
        <w:spacing w:before="0" w:after="0" w:line="276" w:lineRule="auto"/>
        <w:jc w:val="left"/>
        <w:rPr>
          <w:rFonts w:ascii="Times New Roman" w:eastAsiaTheme="minorHAnsi" w:hAnsi="Times New Roman"/>
          <w:b/>
          <w:sz w:val="16"/>
          <w:szCs w:val="22"/>
          <w:lang w:eastAsia="en-US"/>
        </w:rPr>
      </w:pPr>
      <w:r w:rsidRPr="00FD09D9">
        <w:rPr>
          <w:rFonts w:ascii="Times New Roman" w:eastAsiaTheme="minorHAnsi" w:hAnsi="Times New Roman"/>
          <w:b/>
          <w:sz w:val="16"/>
          <w:szCs w:val="22"/>
          <w:lang w:eastAsia="en-US"/>
        </w:rPr>
        <w:tab/>
      </w:r>
    </w:p>
    <w:tbl>
      <w:tblPr>
        <w:tblStyle w:val="Tabela-Siatka31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567"/>
        <w:gridCol w:w="567"/>
        <w:gridCol w:w="4392"/>
        <w:gridCol w:w="2030"/>
        <w:gridCol w:w="2036"/>
        <w:gridCol w:w="2031"/>
      </w:tblGrid>
      <w:tr w:rsidR="00FD09D9" w:rsidRPr="00FD09D9" w:rsidTr="0001595E">
        <w:trPr>
          <w:trHeight w:val="416"/>
        </w:trPr>
        <w:tc>
          <w:tcPr>
            <w:tcW w:w="817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nr spotkania</w:t>
            </w:r>
          </w:p>
        </w:tc>
        <w:tc>
          <w:tcPr>
            <w:tcW w:w="1134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851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134" w:type="dxa"/>
            <w:gridSpan w:val="2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godziny</w:t>
            </w:r>
          </w:p>
        </w:tc>
        <w:tc>
          <w:tcPr>
            <w:tcW w:w="4392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temat spotkania</w:t>
            </w:r>
          </w:p>
        </w:tc>
        <w:tc>
          <w:tcPr>
            <w:tcW w:w="2030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prowadzący</w:t>
            </w:r>
          </w:p>
        </w:tc>
        <w:tc>
          <w:tcPr>
            <w:tcW w:w="2036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prowadzącego</w:t>
            </w:r>
          </w:p>
        </w:tc>
        <w:tc>
          <w:tcPr>
            <w:tcW w:w="2031" w:type="dxa"/>
            <w:vMerge w:val="restart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uczestnika</w:t>
            </w: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od</w:t>
            </w: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do</w:t>
            </w:r>
          </w:p>
        </w:tc>
        <w:tc>
          <w:tcPr>
            <w:tcW w:w="4392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Merge/>
          </w:tcPr>
          <w:p w:rsidR="00FD09D9" w:rsidRPr="00FD09D9" w:rsidRDefault="00FD09D9" w:rsidP="00FD09D9">
            <w:pPr>
              <w:suppressAutoHyphens w:val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FD09D9" w:rsidRPr="00FD09D9" w:rsidTr="0001595E">
        <w:trPr>
          <w:trHeight w:val="416"/>
        </w:trPr>
        <w:tc>
          <w:tcPr>
            <w:tcW w:w="81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1595E" w:rsidRPr="00FD09D9" w:rsidTr="0001595E">
        <w:trPr>
          <w:trHeight w:val="416"/>
        </w:trPr>
        <w:tc>
          <w:tcPr>
            <w:tcW w:w="817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0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031" w:type="dxa"/>
            <w:vAlign w:val="center"/>
          </w:tcPr>
          <w:p w:rsidR="0001595E" w:rsidRPr="00FD09D9" w:rsidRDefault="0001595E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p w:rsidR="0001595E" w:rsidRPr="00FD09D9" w:rsidRDefault="0001595E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4"/>
          <w:szCs w:val="22"/>
          <w:lang w:eastAsia="en-US"/>
        </w:rPr>
      </w:pPr>
    </w:p>
    <w:tbl>
      <w:tblPr>
        <w:tblStyle w:val="Tabela-Siatka31"/>
        <w:tblW w:w="14367" w:type="dxa"/>
        <w:tblLook w:val="04A0" w:firstRow="1" w:lastRow="0" w:firstColumn="1" w:lastColumn="0" w:noHBand="0" w:noVBand="1"/>
      </w:tblPr>
      <w:tblGrid>
        <w:gridCol w:w="1951"/>
        <w:gridCol w:w="1978"/>
        <w:gridCol w:w="10438"/>
      </w:tblGrid>
      <w:tr w:rsidR="00FD09D9" w:rsidRPr="00FD09D9" w:rsidTr="0001595E">
        <w:tc>
          <w:tcPr>
            <w:tcW w:w="19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okres realizacji</w:t>
            </w:r>
          </w:p>
        </w:tc>
        <w:tc>
          <w:tcPr>
            <w:tcW w:w="1978" w:type="dxa"/>
            <w:vAlign w:val="center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438" w:type="dxa"/>
          </w:tcPr>
          <w:p w:rsidR="00FD09D9" w:rsidRPr="00FD09D9" w:rsidRDefault="00FD09D9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inne działania podejmowane przez prowadzącego wsparcie w ramach realizacji usługi </w:t>
            </w: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br/>
            </w:r>
            <w:r w:rsidRPr="00FD09D9">
              <w:rPr>
                <w:rFonts w:ascii="Times New Roman" w:eastAsiaTheme="minorHAnsi" w:hAnsi="Times New Roman"/>
                <w:sz w:val="18"/>
                <w:szCs w:val="22"/>
                <w:lang w:eastAsia="en-US"/>
              </w:rPr>
              <w:t>(np.  analiza testów, przygotowanie diagnozy, kontakt z innymi pracownikami/podmiotami w imieniu klienta)</w:t>
            </w:r>
          </w:p>
        </w:tc>
      </w:tr>
      <w:tr w:rsidR="00E42148" w:rsidRPr="00FD09D9" w:rsidTr="0001595E">
        <w:tc>
          <w:tcPr>
            <w:tcW w:w="1951" w:type="dxa"/>
            <w:vAlign w:val="center"/>
          </w:tcPr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E42148" w:rsidRPr="00FD09D9" w:rsidRDefault="00E42148" w:rsidP="00E42148">
            <w:pPr>
              <w:suppressAutoHyphens w:val="0"/>
              <w:spacing w:beforeLines="20" w:before="48" w:afterLines="20" w:after="48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  <w:vAlign w:val="center"/>
          </w:tcPr>
          <w:p w:rsidR="00E42148" w:rsidRPr="00FD09D9" w:rsidRDefault="00E42148" w:rsidP="00FD09D9">
            <w:pPr>
              <w:suppressAutoHyphens w:val="0"/>
              <w:spacing w:beforeLines="20" w:before="48" w:afterLines="20" w:after="48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438" w:type="dxa"/>
          </w:tcPr>
          <w:p w:rsidR="00E42148" w:rsidRPr="00FD09D9" w:rsidRDefault="00E42148" w:rsidP="00FD09D9">
            <w:pPr>
              <w:suppressAutoHyphens w:val="0"/>
              <w:spacing w:beforeLines="20" w:before="48" w:afterLines="20" w:after="48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P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36"/>
          <w:szCs w:val="22"/>
          <w:lang w:eastAsia="en-US"/>
        </w:rPr>
      </w:pPr>
    </w:p>
    <w:tbl>
      <w:tblPr>
        <w:tblStyle w:val="Tabela-Siatka31"/>
        <w:tblpPr w:leftFromText="141" w:rightFromText="141" w:vertAnchor="text" w:horzAnchor="margin" w:tblpY="24"/>
        <w:tblW w:w="14367" w:type="dxa"/>
        <w:tblLayout w:type="fixed"/>
        <w:tblLook w:val="04A0" w:firstRow="1" w:lastRow="0" w:firstColumn="1" w:lastColumn="0" w:noHBand="0" w:noVBand="1"/>
      </w:tblPr>
      <w:tblGrid>
        <w:gridCol w:w="8489"/>
        <w:gridCol w:w="5878"/>
      </w:tblGrid>
      <w:tr w:rsidR="00FD09D9" w:rsidRPr="00FD09D9" w:rsidTr="0001595E">
        <w:trPr>
          <w:trHeight w:val="416"/>
        </w:trPr>
        <w:tc>
          <w:tcPr>
            <w:tcW w:w="8489" w:type="dxa"/>
            <w:tcBorders>
              <w:bottom w:val="single" w:sz="4" w:space="0" w:color="auto"/>
            </w:tcBorders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Data i miejscowość</w:t>
            </w:r>
          </w:p>
        </w:tc>
        <w:tc>
          <w:tcPr>
            <w:tcW w:w="5878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Pr="00FD09D9" w:rsidRDefault="00FD09D9" w:rsidP="00FD09D9">
      <w:pPr>
        <w:suppressAutoHyphens w:val="0"/>
        <w:spacing w:before="0" w:after="0" w:line="120" w:lineRule="auto"/>
        <w:jc w:val="left"/>
        <w:rPr>
          <w:rFonts w:ascii="Times New Roman" w:eastAsiaTheme="minorHAnsi" w:hAnsi="Times New Roman"/>
          <w:sz w:val="22"/>
          <w:szCs w:val="22"/>
          <w:lang w:eastAsia="en-US"/>
        </w:rPr>
      </w:pPr>
    </w:p>
    <w:tbl>
      <w:tblPr>
        <w:tblStyle w:val="Tabela-Siatka31"/>
        <w:tblpPr w:leftFromText="141" w:rightFromText="141" w:vertAnchor="text" w:horzAnchor="margin" w:tblpY="-1"/>
        <w:tblW w:w="14367" w:type="dxa"/>
        <w:tblLook w:val="04A0" w:firstRow="1" w:lastRow="0" w:firstColumn="1" w:lastColumn="0" w:noHBand="0" w:noVBand="1"/>
      </w:tblPr>
      <w:tblGrid>
        <w:gridCol w:w="1951"/>
        <w:gridCol w:w="1975"/>
        <w:gridCol w:w="6395"/>
        <w:gridCol w:w="4046"/>
      </w:tblGrid>
      <w:tr w:rsidR="00FD09D9" w:rsidRPr="00FD09D9" w:rsidTr="0001595E">
        <w:trPr>
          <w:trHeight w:val="416"/>
        </w:trPr>
        <w:tc>
          <w:tcPr>
            <w:tcW w:w="1951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SUMA:</w:t>
            </w:r>
          </w:p>
        </w:tc>
        <w:tc>
          <w:tcPr>
            <w:tcW w:w="1975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395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D09D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Podpis osoby sporządzającej:</w:t>
            </w:r>
          </w:p>
        </w:tc>
        <w:tc>
          <w:tcPr>
            <w:tcW w:w="4046" w:type="dxa"/>
            <w:vAlign w:val="center"/>
          </w:tcPr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  <w:p w:rsidR="00FD09D9" w:rsidRPr="00FD09D9" w:rsidRDefault="00FD09D9" w:rsidP="00FD09D9">
            <w:pPr>
              <w:suppressAutoHyphens w:val="0"/>
              <w:spacing w:before="0" w:after="0"/>
              <w:jc w:val="lef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</w:tbl>
    <w:p w:rsidR="00FD09D9" w:rsidRPr="00B954DC" w:rsidRDefault="00FD09D9" w:rsidP="00B954DC">
      <w:pPr>
        <w:suppressAutoHyphens w:val="0"/>
        <w:spacing w:before="0" w:line="276" w:lineRule="auto"/>
        <w:jc w:val="left"/>
        <w:rPr>
          <w:rFonts w:ascii="Times New Roman" w:eastAsiaTheme="minorHAnsi" w:hAnsi="Times New Roman"/>
          <w:szCs w:val="20"/>
          <w:lang w:eastAsia="en-US"/>
        </w:rPr>
        <w:sectPr w:rsidR="00FD09D9" w:rsidRPr="00B954DC" w:rsidSect="00FD09D9">
          <w:pgSz w:w="16838" w:h="11906" w:orient="landscape"/>
          <w:pgMar w:top="1559" w:right="1418" w:bottom="1418" w:left="1418" w:header="709" w:footer="369" w:gutter="0"/>
          <w:cols w:space="708"/>
          <w:docGrid w:linePitch="360"/>
        </w:sectPr>
      </w:pPr>
      <w:r w:rsidRPr="00FD09D9">
        <w:rPr>
          <w:rFonts w:ascii="Times New Roman" w:eastAsiaTheme="minorHAnsi" w:hAnsi="Times New Roman"/>
          <w:szCs w:val="20"/>
          <w:lang w:eastAsia="en-US"/>
        </w:rPr>
        <w:t>*dane muszą być zgodne z danymi zawartymi w aktualnym wniosku o dofinansowanie projektu</w:t>
      </w:r>
    </w:p>
    <w:p w:rsidR="00A938A9" w:rsidRDefault="00A938A9">
      <w:pPr>
        <w:suppressAutoHyphens w:val="0"/>
        <w:spacing w:before="0" w:after="200" w:line="276" w:lineRule="auto"/>
        <w:jc w:val="left"/>
        <w:rPr>
          <w:rFonts w:ascii="Times New Roman" w:hAnsi="Times New Roman"/>
          <w:color w:val="000000" w:themeColor="text1"/>
          <w:sz w:val="24"/>
        </w:rPr>
      </w:pPr>
    </w:p>
    <w:p w:rsidR="00F920C4" w:rsidRPr="00A938A9" w:rsidRDefault="00F920C4" w:rsidP="008D6509">
      <w:pPr>
        <w:suppressAutoHyphens w:val="0"/>
        <w:spacing w:before="0" w:after="200"/>
        <w:jc w:val="right"/>
        <w:rPr>
          <w:rFonts w:ascii="Times New Roman" w:hAnsi="Times New Roman"/>
          <w:color w:val="000000" w:themeColor="text1"/>
          <w:sz w:val="24"/>
        </w:rPr>
      </w:pPr>
      <w:r w:rsidRPr="00A54892">
        <w:rPr>
          <w:rFonts w:ascii="Times New Roman" w:hAnsi="Times New Roman"/>
          <w:color w:val="000000" w:themeColor="text1"/>
          <w:sz w:val="24"/>
        </w:rPr>
        <w:t xml:space="preserve">Załącznik nr </w:t>
      </w:r>
      <w:r w:rsidR="005D25BC">
        <w:rPr>
          <w:rFonts w:ascii="Times New Roman" w:hAnsi="Times New Roman"/>
          <w:color w:val="000000" w:themeColor="text1"/>
          <w:sz w:val="24"/>
        </w:rPr>
        <w:t>7</w:t>
      </w:r>
      <w:r w:rsidRPr="00A54892">
        <w:rPr>
          <w:rFonts w:ascii="Times New Roman" w:hAnsi="Times New Roman"/>
          <w:color w:val="000000" w:themeColor="text1"/>
          <w:sz w:val="24"/>
        </w:rPr>
        <w:t xml:space="preserve"> do </w:t>
      </w:r>
      <w:r w:rsidR="002C7150">
        <w:rPr>
          <w:rFonts w:ascii="Times New Roman" w:hAnsi="Times New Roman"/>
          <w:color w:val="000000" w:themeColor="text1"/>
          <w:sz w:val="24"/>
        </w:rPr>
        <w:t>Standardów</w:t>
      </w:r>
      <w:r w:rsidR="008D6509" w:rsidRPr="008D6509">
        <w:t xml:space="preserve"> </w:t>
      </w:r>
      <w:r w:rsidR="008D6509" w:rsidRPr="008D6509">
        <w:rPr>
          <w:rFonts w:ascii="Times New Roman" w:hAnsi="Times New Roman"/>
          <w:color w:val="000000" w:themeColor="text1"/>
          <w:sz w:val="24"/>
        </w:rPr>
        <w:t>realizacji poradnictwa w Centrum Usług dla rodzin przy Ośrodku Pomocy Społecznej w Śremie</w:t>
      </w:r>
    </w:p>
    <w:p w:rsidR="00AD401E" w:rsidRPr="00873EA4" w:rsidRDefault="00AD401E" w:rsidP="00F920C4">
      <w:pPr>
        <w:suppressAutoHyphens w:val="0"/>
        <w:spacing w:before="0" w:after="20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873EA4" w:rsidRDefault="00873EA4" w:rsidP="00873EA4">
      <w:pPr>
        <w:suppressAutoHyphens w:val="0"/>
        <w:spacing w:before="0" w:after="20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KARTA MONITORINGU USŁUGI REALIZOWANEJ PRZEZ SPECJALISTĘ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2"/>
      </w:tblGrid>
      <w:tr w:rsidR="00873EA4" w:rsidTr="00873EA4">
        <w:tc>
          <w:tcPr>
            <w:tcW w:w="2547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  <w:r w:rsidR="00C020CF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/nazwa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podmiotu </w:t>
            </w:r>
            <w:r w:rsidR="00C22B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monitorowanego</w:t>
            </w:r>
          </w:p>
        </w:tc>
        <w:tc>
          <w:tcPr>
            <w:tcW w:w="6372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73EA4" w:rsidTr="00873EA4">
        <w:tc>
          <w:tcPr>
            <w:tcW w:w="2547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Data </w:t>
            </w:r>
            <w:r w:rsidR="00C22BA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monitoringu</w:t>
            </w:r>
          </w:p>
        </w:tc>
        <w:tc>
          <w:tcPr>
            <w:tcW w:w="6372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73EA4" w:rsidTr="00873EA4">
        <w:tc>
          <w:tcPr>
            <w:tcW w:w="2547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Nazwa realizowanej usługi</w:t>
            </w:r>
          </w:p>
        </w:tc>
        <w:tc>
          <w:tcPr>
            <w:tcW w:w="6372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73EA4" w:rsidTr="00873EA4">
        <w:tc>
          <w:tcPr>
            <w:tcW w:w="2547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Obserwacje</w:t>
            </w:r>
            <w:r w:rsidR="004779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/uwagi</w:t>
            </w:r>
          </w:p>
        </w:tc>
        <w:tc>
          <w:tcPr>
            <w:tcW w:w="6372" w:type="dxa"/>
          </w:tcPr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873EA4" w:rsidRDefault="00873EA4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F1940" w:rsidRDefault="00DF1940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F1940" w:rsidRDefault="00DF1940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DF1940" w:rsidRDefault="00DF1940" w:rsidP="00873EA4">
            <w:pPr>
              <w:suppressAutoHyphens w:val="0"/>
              <w:spacing w:before="0" w:after="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873EA4" w:rsidRPr="00873EA4" w:rsidRDefault="00873EA4" w:rsidP="00873EA4">
      <w:pPr>
        <w:suppressAutoHyphens w:val="0"/>
        <w:spacing w:before="0" w:after="200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:rsidR="00F920C4" w:rsidRPr="00A54892" w:rsidRDefault="00F920C4" w:rsidP="00F920C4">
      <w:pPr>
        <w:suppressAutoHyphens w:val="0"/>
        <w:spacing w:before="0" w:after="200"/>
        <w:rPr>
          <w:rFonts w:ascii="Times New Roman" w:hAnsi="Times New Roman"/>
          <w:color w:val="000000" w:themeColor="text1"/>
          <w:sz w:val="24"/>
        </w:rPr>
      </w:pPr>
    </w:p>
    <w:p w:rsidR="00873EA4" w:rsidRDefault="00873EA4" w:rsidP="00A938A9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……………</w:t>
      </w:r>
      <w:r w:rsidR="004A6B1C">
        <w:rPr>
          <w:rFonts w:ascii="Times New Roman" w:hAnsi="Times New Roman"/>
          <w:color w:val="000000" w:themeColor="text1"/>
          <w:sz w:val="24"/>
        </w:rPr>
        <w:t>…</w:t>
      </w:r>
      <w:r>
        <w:rPr>
          <w:rFonts w:ascii="Times New Roman" w:hAnsi="Times New Roman"/>
          <w:color w:val="000000" w:themeColor="text1"/>
          <w:sz w:val="24"/>
        </w:rPr>
        <w:t>…………….</w:t>
      </w:r>
      <w:r>
        <w:rPr>
          <w:rFonts w:ascii="Times New Roman" w:hAnsi="Times New Roman"/>
          <w:color w:val="000000" w:themeColor="text1"/>
          <w:sz w:val="24"/>
        </w:rPr>
        <w:tab/>
      </w:r>
      <w:r>
        <w:rPr>
          <w:rFonts w:ascii="Times New Roman" w:hAnsi="Times New Roman"/>
          <w:color w:val="000000" w:themeColor="text1"/>
          <w:sz w:val="24"/>
        </w:rPr>
        <w:tab/>
      </w:r>
      <w:r>
        <w:rPr>
          <w:rFonts w:ascii="Times New Roman" w:hAnsi="Times New Roman"/>
          <w:color w:val="000000" w:themeColor="text1"/>
          <w:sz w:val="24"/>
        </w:rPr>
        <w:tab/>
      </w:r>
      <w:r>
        <w:rPr>
          <w:rFonts w:ascii="Times New Roman" w:hAnsi="Times New Roman"/>
          <w:color w:val="000000" w:themeColor="text1"/>
          <w:sz w:val="24"/>
        </w:rPr>
        <w:tab/>
      </w:r>
      <w:r>
        <w:rPr>
          <w:rFonts w:ascii="Times New Roman" w:hAnsi="Times New Roman"/>
          <w:color w:val="000000" w:themeColor="text1"/>
          <w:sz w:val="24"/>
        </w:rPr>
        <w:tab/>
        <w:t>………………………………..</w:t>
      </w:r>
    </w:p>
    <w:p w:rsidR="008A492F" w:rsidRDefault="00873EA4" w:rsidP="00A938A9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Podpis osoby </w:t>
      </w:r>
      <w:r w:rsidR="004A6B1C">
        <w:rPr>
          <w:rFonts w:ascii="Times New Roman" w:hAnsi="Times New Roman"/>
          <w:color w:val="000000" w:themeColor="text1"/>
          <w:sz w:val="24"/>
        </w:rPr>
        <w:t>sporządzającej dokument</w:t>
      </w:r>
      <w:r>
        <w:rPr>
          <w:rFonts w:ascii="Times New Roman" w:hAnsi="Times New Roman"/>
          <w:color w:val="000000" w:themeColor="text1"/>
          <w:sz w:val="24"/>
        </w:rPr>
        <w:t xml:space="preserve">                                  Podpis </w:t>
      </w:r>
      <w:r w:rsidR="004A6B1C">
        <w:rPr>
          <w:rFonts w:ascii="Times New Roman" w:hAnsi="Times New Roman"/>
          <w:color w:val="000000" w:themeColor="text1"/>
          <w:sz w:val="24"/>
        </w:rPr>
        <w:t>podmiotu monitorowanego</w:t>
      </w:r>
    </w:p>
    <w:p w:rsidR="00BA0C4E" w:rsidRDefault="00205775" w:rsidP="00637484">
      <w:pPr>
        <w:jc w:val="right"/>
        <w:rPr>
          <w:rFonts w:ascii="Times New Roman" w:hAnsi="Times New Roman"/>
          <w:bCs/>
          <w:sz w:val="24"/>
        </w:rPr>
      </w:pPr>
      <w:r w:rsidRPr="00205775">
        <w:rPr>
          <w:rFonts w:ascii="Times New Roman" w:hAnsi="Times New Roman"/>
          <w:bCs/>
          <w:sz w:val="24"/>
        </w:rPr>
        <w:lastRenderedPageBreak/>
        <w:t xml:space="preserve">Załącznik nr </w:t>
      </w:r>
      <w:r w:rsidR="005D25BC">
        <w:rPr>
          <w:rFonts w:ascii="Times New Roman" w:hAnsi="Times New Roman"/>
          <w:bCs/>
          <w:sz w:val="24"/>
        </w:rPr>
        <w:t>8</w:t>
      </w:r>
      <w:r w:rsidRPr="00205775">
        <w:rPr>
          <w:rFonts w:ascii="Times New Roman" w:hAnsi="Times New Roman"/>
          <w:bCs/>
          <w:sz w:val="24"/>
        </w:rPr>
        <w:t xml:space="preserve"> (dot. realizacji usługi przez </w:t>
      </w:r>
      <w:r w:rsidR="00395718">
        <w:rPr>
          <w:rFonts w:ascii="Times New Roman" w:hAnsi="Times New Roman"/>
          <w:bCs/>
          <w:sz w:val="24"/>
        </w:rPr>
        <w:t>prawnika</w:t>
      </w:r>
      <w:r w:rsidRPr="00205775">
        <w:rPr>
          <w:rFonts w:ascii="Times New Roman" w:hAnsi="Times New Roman"/>
          <w:bCs/>
          <w:sz w:val="24"/>
        </w:rPr>
        <w:t>) do Standardów</w:t>
      </w:r>
      <w:r w:rsidR="00637484" w:rsidRPr="00637484">
        <w:t xml:space="preserve"> </w:t>
      </w:r>
      <w:r w:rsidR="00637484" w:rsidRPr="00637484">
        <w:rPr>
          <w:rFonts w:ascii="Times New Roman" w:hAnsi="Times New Roman"/>
          <w:bCs/>
          <w:sz w:val="24"/>
        </w:rPr>
        <w:t>realizacji</w:t>
      </w:r>
      <w:r w:rsidR="00637484">
        <w:rPr>
          <w:rFonts w:ascii="Times New Roman" w:hAnsi="Times New Roman"/>
          <w:bCs/>
          <w:sz w:val="24"/>
        </w:rPr>
        <w:t xml:space="preserve"> </w:t>
      </w:r>
      <w:r w:rsidR="00637484" w:rsidRPr="00637484">
        <w:rPr>
          <w:rFonts w:ascii="Times New Roman" w:hAnsi="Times New Roman"/>
          <w:bCs/>
          <w:sz w:val="24"/>
        </w:rPr>
        <w:t>poradnictwa w Centrum Usług dla rodzin przy Ośrodku Pomocy Społecznej w Śremie</w:t>
      </w:r>
      <w:r w:rsidR="009024DC" w:rsidRPr="00205775">
        <w:rPr>
          <w:rFonts w:ascii="Times New Roman" w:hAnsi="Times New Roman"/>
          <w:bCs/>
          <w:sz w:val="24"/>
        </w:rPr>
        <w:t xml:space="preserve">     </w:t>
      </w:r>
    </w:p>
    <w:p w:rsidR="00BA0C4E" w:rsidRDefault="00BA0C4E" w:rsidP="009024DC">
      <w:pPr>
        <w:jc w:val="right"/>
        <w:rPr>
          <w:rFonts w:ascii="Times New Roman" w:hAnsi="Times New Roman"/>
          <w:bCs/>
          <w:sz w:val="24"/>
        </w:rPr>
      </w:pPr>
    </w:p>
    <w:p w:rsidR="00BA0C4E" w:rsidRPr="00BA0C4E" w:rsidRDefault="00BA0C4E" w:rsidP="00BA0C4E">
      <w:pPr>
        <w:jc w:val="center"/>
        <w:rPr>
          <w:rFonts w:ascii="Times New Roman" w:hAnsi="Times New Roman"/>
          <w:b/>
          <w:bCs/>
          <w:sz w:val="24"/>
        </w:rPr>
      </w:pPr>
      <w:r w:rsidRPr="00BA0C4E">
        <w:rPr>
          <w:rFonts w:ascii="Times New Roman" w:hAnsi="Times New Roman"/>
          <w:b/>
          <w:bCs/>
          <w:sz w:val="24"/>
        </w:rPr>
        <w:t>INDYWIDUALNA KARTA OSOBY KORZYSTAJĄCEJ</w:t>
      </w:r>
    </w:p>
    <w:p w:rsidR="009024DC" w:rsidRDefault="00BA0C4E" w:rsidP="00BA0C4E">
      <w:pPr>
        <w:jc w:val="center"/>
        <w:rPr>
          <w:rFonts w:ascii="Times New Roman" w:hAnsi="Times New Roman"/>
          <w:b/>
          <w:bCs/>
          <w:sz w:val="24"/>
        </w:rPr>
      </w:pPr>
      <w:r w:rsidRPr="00BA0C4E">
        <w:rPr>
          <w:rFonts w:ascii="Times New Roman" w:hAnsi="Times New Roman"/>
          <w:b/>
          <w:bCs/>
          <w:sz w:val="24"/>
        </w:rPr>
        <w:t>Z PORADNICTWA PRAWNEGO</w:t>
      </w:r>
      <w:r w:rsidR="0047799E">
        <w:rPr>
          <w:rFonts w:ascii="Times New Roman" w:hAnsi="Times New Roman"/>
          <w:b/>
          <w:bCs/>
          <w:sz w:val="24"/>
        </w:rPr>
        <w:t xml:space="preserve"> </w:t>
      </w:r>
      <w:r w:rsidR="007308A9">
        <w:rPr>
          <w:rFonts w:ascii="Times New Roman" w:hAnsi="Times New Roman"/>
          <w:b/>
          <w:bCs/>
          <w:sz w:val="24"/>
        </w:rPr>
        <w:t>- CZĘŚĆ A</w:t>
      </w:r>
    </w:p>
    <w:p w:rsidR="00BA0C4E" w:rsidRDefault="00BA0C4E" w:rsidP="00BA0C4E">
      <w:pPr>
        <w:jc w:val="center"/>
        <w:rPr>
          <w:rFonts w:ascii="Times New Roman" w:hAnsi="Times New Roman"/>
          <w:b/>
          <w:bCs/>
          <w:sz w:val="24"/>
        </w:rPr>
      </w:pP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I.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>Dane osobowe: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Imię i nazwisko:…………………………………………………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……………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………………..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Data urodzenia:……</w:t>
      </w:r>
      <w:r>
        <w:rPr>
          <w:rFonts w:ascii="Times New Roman" w:hAnsi="Times New Roman"/>
          <w:bCs/>
          <w:color w:val="000000" w:themeColor="text1"/>
          <w:sz w:val="24"/>
        </w:rPr>
        <w:t>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...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Adres:……………………………………………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......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…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Telefon: ………………………………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…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………………………………………………</w:t>
      </w:r>
      <w:r>
        <w:rPr>
          <w:rFonts w:ascii="Times New Roman" w:hAnsi="Times New Roman"/>
          <w:bCs/>
          <w:color w:val="000000" w:themeColor="text1"/>
          <w:sz w:val="24"/>
        </w:rPr>
        <w:t>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Osoba niepełnosprawna: Tak/Nie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 xml:space="preserve">Stopień niepełnosprawności: </w:t>
      </w:r>
      <w:r>
        <w:rPr>
          <w:rFonts w:ascii="Times New Roman" w:hAnsi="Times New Roman"/>
          <w:bCs/>
          <w:color w:val="000000" w:themeColor="text1"/>
          <w:sz w:val="24"/>
        </w:rPr>
        <w:t>…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……………………………………………………………….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Liczba osób w rodzinie wspólnie gospodarujących:…………</w:t>
      </w:r>
      <w:r>
        <w:rPr>
          <w:rFonts w:ascii="Times New Roman" w:hAnsi="Times New Roman"/>
          <w:bCs/>
          <w:color w:val="000000" w:themeColor="text1"/>
          <w:sz w:val="24"/>
        </w:rPr>
        <w:t>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………………………………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w tym dzieci do 18 r. ż: ……………………………………………………………….………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II.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>DOMINUJĄCE PROBLEMY WYSTĘPUJĄCE W RODZINIE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(można zaznaczyć więcej niż jeden powód):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ubóstwo;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sieroctwo;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bezdomność;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bezrobocie;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niepełnosprawność;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długotrwała lub ciężka choroba;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przemoc w rodzinie;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potrzeba ochrony macierzyństwa lub wielodzietności;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bezradność w sprawach opiekuńczo-wychowawczych i prowadzenia gospodarstwa domowego, zwłaszcza w rodzinach niepełnych lub wielodzietnych;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trudności w przystosowaniu do życia po zwolnieniu z zakładu karnego;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alkoholizm lub narkomania; </w:t>
      </w:r>
    </w:p>
    <w:p w:rsidR="00BA0C4E" w:rsidRP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 xml:space="preserve">zdarzenia losowe i sytuacje kryzysowe; </w:t>
      </w:r>
    </w:p>
    <w:p w:rsid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BA0C4E">
        <w:rPr>
          <w:rFonts w:ascii="Times New Roman" w:hAnsi="Times New Roman"/>
          <w:bCs/>
          <w:color w:val="000000" w:themeColor="text1"/>
          <w:sz w:val="24"/>
        </w:rPr>
        <w:t></w:t>
      </w:r>
      <w:r w:rsidRPr="00BA0C4E">
        <w:rPr>
          <w:rFonts w:ascii="Times New Roman" w:hAnsi="Times New Roman"/>
          <w:bCs/>
          <w:color w:val="000000" w:themeColor="text1"/>
          <w:sz w:val="24"/>
        </w:rPr>
        <w:tab/>
        <w:t>inne, jakie………</w:t>
      </w:r>
      <w:r>
        <w:rPr>
          <w:rFonts w:ascii="Times New Roman" w:hAnsi="Times New Roman"/>
          <w:bCs/>
          <w:color w:val="000000" w:themeColor="text1"/>
          <w:sz w:val="24"/>
        </w:rPr>
        <w:t>..</w:t>
      </w:r>
      <w:r w:rsidRPr="00BA0C4E">
        <w:rPr>
          <w:rFonts w:ascii="Times New Roman" w:hAnsi="Times New Roman"/>
          <w:bCs/>
          <w:color w:val="000000" w:themeColor="text1"/>
          <w:sz w:val="24"/>
        </w:rPr>
        <w:t>…………………………………………………………………..</w:t>
      </w:r>
    </w:p>
    <w:p w:rsidR="00BA0C4E" w:rsidRDefault="00BA0C4E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</w:p>
    <w:p w:rsidR="00111E2D" w:rsidRDefault="00111E2D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</w:p>
    <w:p w:rsidR="00111E2D" w:rsidRDefault="00111E2D" w:rsidP="00BA0C4E">
      <w:pPr>
        <w:jc w:val="left"/>
        <w:rPr>
          <w:rFonts w:ascii="Times New Roman" w:hAnsi="Times New Roman"/>
          <w:bCs/>
          <w:color w:val="000000" w:themeColor="text1"/>
          <w:sz w:val="24"/>
        </w:rPr>
      </w:pPr>
    </w:p>
    <w:p w:rsidR="00BA0C4E" w:rsidRPr="00BA0C4E" w:rsidRDefault="00BA0C4E" w:rsidP="00BA0C4E">
      <w:pPr>
        <w:numPr>
          <w:ilvl w:val="0"/>
          <w:numId w:val="41"/>
        </w:numPr>
        <w:suppressAutoHyphens w:val="0"/>
        <w:spacing w:before="0" w:after="0"/>
        <w:contextualSpacing/>
        <w:jc w:val="left"/>
        <w:rPr>
          <w:rFonts w:ascii="Times New Roman" w:hAnsi="Times New Roman"/>
          <w:b/>
          <w:sz w:val="24"/>
          <w:lang w:eastAsia="pl-PL"/>
        </w:rPr>
      </w:pPr>
      <w:r w:rsidRPr="00BA0C4E">
        <w:rPr>
          <w:rFonts w:ascii="Times New Roman" w:hAnsi="Times New Roman"/>
          <w:b/>
          <w:sz w:val="24"/>
          <w:lang w:eastAsia="pl-PL"/>
        </w:rPr>
        <w:lastRenderedPageBreak/>
        <w:t>Oświadczenie</w:t>
      </w:r>
    </w:p>
    <w:p w:rsidR="00BA0C4E" w:rsidRPr="00BA0C4E" w:rsidRDefault="00BA0C4E" w:rsidP="00BA0C4E">
      <w:pPr>
        <w:suppressAutoHyphens w:val="0"/>
        <w:spacing w:before="0" w:after="0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sz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:rsidR="00BA0C4E" w:rsidRPr="00BA0C4E" w:rsidRDefault="00BA0C4E" w:rsidP="00BA0C4E">
      <w:pPr>
        <w:numPr>
          <w:ilvl w:val="0"/>
          <w:numId w:val="40"/>
        </w:numPr>
        <w:suppressAutoHyphens w:val="0"/>
        <w:spacing w:before="0" w:after="0" w:line="276" w:lineRule="auto"/>
        <w:contextualSpacing/>
        <w:jc w:val="left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sz w:val="24"/>
          <w:lang w:eastAsia="pl-PL"/>
        </w:rPr>
        <w:t xml:space="preserve">Pani/ Pana dane osobowe będą przetwarzane dla celów związanych z udzieleniem Pani/ Panu (informacji, poradnictwa) przez specjalistę w Centrum Usług dla rodzin funkcjonującym przy Ośrodku Pomocy Społecznej w Śremie. </w:t>
      </w:r>
    </w:p>
    <w:p w:rsidR="00BA0C4E" w:rsidRPr="00BA0C4E" w:rsidRDefault="00BA0C4E" w:rsidP="00BA0C4E">
      <w:pPr>
        <w:numPr>
          <w:ilvl w:val="0"/>
          <w:numId w:val="40"/>
        </w:numPr>
        <w:suppressAutoHyphens w:val="0"/>
        <w:spacing w:before="0" w:after="0" w:line="276" w:lineRule="auto"/>
        <w:contextualSpacing/>
        <w:jc w:val="left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sz w:val="24"/>
          <w:lang w:eastAsia="pl-PL"/>
        </w:rPr>
        <w:t>Podanie danych osobowych jest dobrowolne, a ich prawdziwość i aktualność ma wpływ na merytoryczność porady uzyskanej w ramach udzielonego wsparcia.</w:t>
      </w:r>
    </w:p>
    <w:p w:rsidR="00BA0C4E" w:rsidRPr="00BA0C4E" w:rsidRDefault="00BA0C4E" w:rsidP="00BA0C4E">
      <w:pPr>
        <w:numPr>
          <w:ilvl w:val="0"/>
          <w:numId w:val="40"/>
        </w:numPr>
        <w:suppressAutoHyphens w:val="0"/>
        <w:spacing w:before="0" w:after="0" w:line="276" w:lineRule="auto"/>
        <w:contextualSpacing/>
        <w:jc w:val="left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sz w:val="24"/>
          <w:lang w:eastAsia="pl-PL"/>
        </w:rPr>
        <w:t xml:space="preserve">Ma Pani/ Pan prawo wglądu do treści swoich danych oraz prawo do ich poprawiania. </w:t>
      </w:r>
    </w:p>
    <w:p w:rsidR="00BA0C4E" w:rsidRPr="00BA0C4E" w:rsidRDefault="00BA0C4E" w:rsidP="00BA0C4E">
      <w:pPr>
        <w:suppressAutoHyphens w:val="0"/>
        <w:spacing w:before="0" w:after="0"/>
        <w:rPr>
          <w:rFonts w:ascii="Times New Roman" w:hAnsi="Times New Roman"/>
          <w:sz w:val="24"/>
          <w:lang w:eastAsia="pl-PL"/>
        </w:rPr>
      </w:pPr>
    </w:p>
    <w:p w:rsidR="00BA0C4E" w:rsidRPr="00BA0C4E" w:rsidRDefault="00BA0C4E" w:rsidP="00BA0C4E">
      <w:pPr>
        <w:suppressAutoHyphens w:val="0"/>
        <w:spacing w:before="0" w:after="0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sz w:val="24"/>
          <w:lang w:eastAsia="pl-PL"/>
        </w:rPr>
        <w:t xml:space="preserve">Oświadczam, że wyrażam zgodę na przetwarzanie podanych przeze mnie moich danych osobowych na zasadach określonych w  Rozporządzeniu Parlamentu Europejskiego i Rady (UE) 2016/679 z dnia 27 kwietnia 2016 r. w sprawie ochrony osób fizycznych w związku </w:t>
      </w:r>
      <w:r w:rsidR="00575A96">
        <w:rPr>
          <w:rFonts w:ascii="Times New Roman" w:hAnsi="Times New Roman"/>
          <w:sz w:val="24"/>
          <w:lang w:eastAsia="pl-PL"/>
        </w:rPr>
        <w:t xml:space="preserve">                    </w:t>
      </w:r>
      <w:r w:rsidRPr="00BA0C4E">
        <w:rPr>
          <w:rFonts w:ascii="Times New Roman" w:hAnsi="Times New Roman"/>
          <w:sz w:val="24"/>
          <w:lang w:eastAsia="pl-PL"/>
        </w:rPr>
        <w:t xml:space="preserve">z przetwarzaniem danych osobowych i w sprawie swobodnego przepływu takich danych oraz uchylenia dyrektywy 95/46/WE (ogólne rozporządzenie o ochronie danych) dla celów związanych z udzielaniem wsparcia prowadzonego przez specjalistę w Centrum Usług </w:t>
      </w:r>
      <w:r w:rsidR="00575A96">
        <w:rPr>
          <w:rFonts w:ascii="Times New Roman" w:hAnsi="Times New Roman"/>
          <w:sz w:val="24"/>
          <w:lang w:eastAsia="pl-PL"/>
        </w:rPr>
        <w:t xml:space="preserve">                        </w:t>
      </w:r>
      <w:r w:rsidRPr="00BA0C4E">
        <w:rPr>
          <w:rFonts w:ascii="Times New Roman" w:hAnsi="Times New Roman"/>
          <w:sz w:val="24"/>
          <w:lang w:eastAsia="pl-PL"/>
        </w:rPr>
        <w:t>dla rodzin funkcjonującym przy Ośrodku Pomocy Społecznej w Śremie.</w:t>
      </w:r>
    </w:p>
    <w:p w:rsidR="00BA0C4E" w:rsidRPr="00BA0C4E" w:rsidRDefault="00BA0C4E" w:rsidP="00BA0C4E">
      <w:pPr>
        <w:suppressAutoHyphens w:val="0"/>
        <w:spacing w:before="0" w:after="0"/>
        <w:rPr>
          <w:rFonts w:ascii="Times New Roman" w:hAnsi="Times New Roman"/>
          <w:sz w:val="24"/>
          <w:lang w:eastAsia="pl-PL"/>
        </w:rPr>
      </w:pPr>
    </w:p>
    <w:p w:rsidR="00BA0C4E" w:rsidRPr="00BA0C4E" w:rsidRDefault="00BA0C4E" w:rsidP="00BA0C4E">
      <w:pPr>
        <w:suppressAutoHyphens w:val="0"/>
        <w:spacing w:before="0" w:after="0"/>
        <w:rPr>
          <w:rFonts w:ascii="Times New Roman" w:hAnsi="Times New Roman"/>
          <w:sz w:val="24"/>
          <w:lang w:eastAsia="pl-PL"/>
        </w:rPr>
      </w:pPr>
    </w:p>
    <w:p w:rsidR="00BA0C4E" w:rsidRPr="00BA0C4E" w:rsidRDefault="00BA0C4E" w:rsidP="00BA0C4E">
      <w:pPr>
        <w:suppressAutoHyphens w:val="0"/>
        <w:spacing w:before="0" w:after="0"/>
        <w:ind w:left="6237"/>
        <w:jc w:val="center"/>
        <w:rPr>
          <w:rFonts w:ascii="Times New Roman" w:hAnsi="Times New Roman"/>
          <w:sz w:val="24"/>
          <w:lang w:eastAsia="pl-PL"/>
        </w:rPr>
      </w:pPr>
      <w:r w:rsidRPr="00BA0C4E"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2E547B" wp14:editId="096BA530">
                <wp:simplePos x="0" y="0"/>
                <wp:positionH relativeFrom="column">
                  <wp:posOffset>3529330</wp:posOffset>
                </wp:positionH>
                <wp:positionV relativeFrom="paragraph">
                  <wp:posOffset>96520</wp:posOffset>
                </wp:positionV>
                <wp:extent cx="2653665" cy="695960"/>
                <wp:effectExtent l="0" t="63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0CF" w:rsidRDefault="00C020CF" w:rsidP="00BA0C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D4A6F">
                              <w:rPr>
                                <w:sz w:val="24"/>
                              </w:rPr>
                              <w:t>……...……….…………….</w:t>
                            </w:r>
                          </w:p>
                          <w:p w:rsidR="00C020CF" w:rsidRPr="0047799E" w:rsidRDefault="00C020CF" w:rsidP="00BA0C4E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7799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Data i podpis klienta</w:t>
                            </w:r>
                          </w:p>
                          <w:p w:rsidR="00C020CF" w:rsidRPr="0047799E" w:rsidRDefault="00C020CF" w:rsidP="00BA0C4E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7799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składającego oświadczenie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2E547B" id="Text Box 2" o:spid="_x0000_s1027" type="#_x0000_t202" style="position:absolute;left:0;text-align:left;margin-left:277.9pt;margin-top:7.6pt;width:208.95pt;height:54.8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" stroked="f">
                <v:textbox style="mso-fit-shape-to-text:t">
                  <w:txbxContent>
                    <w:p w:rsidR="00C020CF" w:rsidRDefault="00C020CF" w:rsidP="00BA0C4E">
                      <w:pPr>
                        <w:jc w:val="center"/>
                        <w:rPr>
                          <w:sz w:val="24"/>
                        </w:rPr>
                      </w:pPr>
                      <w:r w:rsidRPr="00ED4A6F">
                        <w:rPr>
                          <w:sz w:val="24"/>
                        </w:rPr>
                        <w:t>……...……….…………….</w:t>
                      </w:r>
                    </w:p>
                    <w:p w:rsidR="00C020CF" w:rsidRPr="0047799E" w:rsidRDefault="00C020CF" w:rsidP="00BA0C4E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7799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Data i podpis klienta</w:t>
                      </w:r>
                    </w:p>
                    <w:p w:rsidR="00C020CF" w:rsidRPr="0047799E" w:rsidRDefault="00C020CF" w:rsidP="00BA0C4E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7799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składającego oświadczenie</w:t>
                      </w:r>
                    </w:p>
                  </w:txbxContent>
                </v:textbox>
              </v:shape>
            </w:pict>
          </mc:Fallback>
        </mc:AlternateContent>
      </w:r>
      <w:r w:rsidRPr="00BA0C4E"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CE640" wp14:editId="6109E77C">
                <wp:simplePos x="0" y="0"/>
                <wp:positionH relativeFrom="column">
                  <wp:posOffset>256540</wp:posOffset>
                </wp:positionH>
                <wp:positionV relativeFrom="paragraph">
                  <wp:posOffset>96520</wp:posOffset>
                </wp:positionV>
                <wp:extent cx="2657475" cy="695960"/>
                <wp:effectExtent l="0" t="635" r="63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20CF" w:rsidRDefault="00C020CF" w:rsidP="00BA0C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ED4A6F">
                              <w:rPr>
                                <w:sz w:val="24"/>
                              </w:rPr>
                              <w:t>……...……….…………….</w:t>
                            </w:r>
                          </w:p>
                          <w:p w:rsidR="00C020CF" w:rsidRPr="00CB09E4" w:rsidRDefault="00C020CF" w:rsidP="00BA0C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7799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Data i podpis pracownik</w:t>
                            </w:r>
                            <w:r w:rsidRPr="00CB09E4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:rsidR="00C020CF" w:rsidRPr="0047799E" w:rsidRDefault="00C020CF" w:rsidP="00BA0C4E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47799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przyjmującego oświadczenie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CE640" id="Text Box 3" o:spid="_x0000_s1028" type="#_x0000_t202" style="position:absolute;left:0;text-align:left;margin-left:20.2pt;margin-top:7.6pt;width:209.25pt;height:54.8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" stroked="f">
                <v:textbox style="mso-fit-shape-to-text:t">
                  <w:txbxContent>
                    <w:p w:rsidR="00C020CF" w:rsidRDefault="00C020CF" w:rsidP="00BA0C4E">
                      <w:pPr>
                        <w:jc w:val="center"/>
                        <w:rPr>
                          <w:sz w:val="24"/>
                        </w:rPr>
                      </w:pPr>
                      <w:r w:rsidRPr="00ED4A6F">
                        <w:rPr>
                          <w:sz w:val="24"/>
                        </w:rPr>
                        <w:t>……...……….…………….</w:t>
                      </w:r>
                    </w:p>
                    <w:p w:rsidR="00C020CF" w:rsidRPr="00CB09E4" w:rsidRDefault="00C020CF" w:rsidP="00BA0C4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7799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Data i podpis pracownik</w:t>
                      </w:r>
                      <w:r w:rsidRPr="00CB09E4">
                        <w:rPr>
                          <w:sz w:val="22"/>
                          <w:szCs w:val="22"/>
                        </w:rPr>
                        <w:t>a</w:t>
                      </w:r>
                    </w:p>
                    <w:p w:rsidR="00C020CF" w:rsidRPr="0047799E" w:rsidRDefault="00C020CF" w:rsidP="00BA0C4E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47799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przyjmującego oświadczenie</w:t>
                      </w:r>
                    </w:p>
                  </w:txbxContent>
                </v:textbox>
              </v:shape>
            </w:pict>
          </mc:Fallback>
        </mc:AlternateContent>
      </w:r>
    </w:p>
    <w:p w:rsidR="00BA0C4E" w:rsidRP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NewRoman" w:eastAsia="TimesNewRoman" w:hAnsi="Times New Roman" w:cs="TimesNewRoman"/>
          <w:sz w:val="24"/>
          <w:lang w:eastAsia="pl-PL"/>
        </w:rPr>
      </w:pPr>
    </w:p>
    <w:p w:rsidR="00BA0C4E" w:rsidRP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/>
          <w:bCs/>
          <w:sz w:val="24"/>
          <w:lang w:eastAsia="pl-PL"/>
        </w:rPr>
      </w:pPr>
    </w:p>
    <w:p w:rsidR="00BA0C4E" w:rsidRP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color w:val="000000"/>
          <w:sz w:val="24"/>
          <w:lang w:eastAsia="pl-PL"/>
        </w:rPr>
      </w:pPr>
    </w:p>
    <w:p w:rsid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color w:val="000000"/>
          <w:sz w:val="24"/>
          <w:lang w:eastAsia="pl-PL"/>
        </w:rPr>
      </w:pPr>
    </w:p>
    <w:p w:rsid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color w:val="000000"/>
          <w:sz w:val="24"/>
          <w:lang w:eastAsia="pl-PL"/>
        </w:rPr>
      </w:pPr>
    </w:p>
    <w:p w:rsidR="00BA0C4E" w:rsidRP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color w:val="000000"/>
          <w:sz w:val="24"/>
          <w:lang w:eastAsia="pl-PL"/>
        </w:rPr>
      </w:pPr>
    </w:p>
    <w:p w:rsidR="00BA0C4E" w:rsidRPr="00BA0C4E" w:rsidRDefault="00BA0C4E" w:rsidP="00BA0C4E">
      <w:pPr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ascii="Times New Roman" w:hAnsi="Times New Roman"/>
          <w:b/>
          <w:bCs/>
          <w:color w:val="000000"/>
          <w:sz w:val="24"/>
          <w:lang w:eastAsia="pl-PL"/>
        </w:rPr>
      </w:pPr>
      <w:r w:rsidRPr="00BA0C4E">
        <w:rPr>
          <w:rFonts w:ascii="Times New Roman" w:hAnsi="Times New Roman"/>
          <w:b/>
          <w:bCs/>
          <w:color w:val="000000"/>
          <w:sz w:val="24"/>
          <w:lang w:eastAsia="pl-PL"/>
        </w:rPr>
        <w:t>Terminy spotkań:</w:t>
      </w:r>
    </w:p>
    <w:p w:rsidR="00BA0C4E" w:rsidRPr="00BA0C4E" w:rsidRDefault="00BA0C4E" w:rsidP="00BA0C4E">
      <w:pPr>
        <w:suppressAutoHyphens w:val="0"/>
        <w:autoSpaceDE w:val="0"/>
        <w:autoSpaceDN w:val="0"/>
        <w:adjustRightInd w:val="0"/>
        <w:spacing w:before="0" w:after="0"/>
        <w:ind w:left="1080"/>
        <w:jc w:val="left"/>
        <w:rPr>
          <w:rFonts w:ascii="Times New Roman" w:hAnsi="Times New Roman"/>
          <w:color w:val="000000"/>
          <w:sz w:val="24"/>
          <w:lang w:eastAsia="pl-PL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1794"/>
        <w:gridCol w:w="3573"/>
        <w:gridCol w:w="3552"/>
      </w:tblGrid>
      <w:tr w:rsidR="00BA0C4E" w:rsidRPr="00BA0C4E" w:rsidTr="0086045C"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BA0C4E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Numer kolejny spotkania</w:t>
            </w: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BA0C4E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Data spotkania</w:t>
            </w: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</w:pPr>
            <w:r w:rsidRPr="00BA0C4E">
              <w:rPr>
                <w:rFonts w:ascii="Times New Roman" w:hAnsi="Times New Roman"/>
                <w:b/>
                <w:bCs/>
                <w:color w:val="000000"/>
                <w:sz w:val="24"/>
                <w:lang w:eastAsia="pl-PL"/>
              </w:rPr>
              <w:t>Podpis klienta</w:t>
            </w: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  <w:tr w:rsidR="00BA0C4E" w:rsidRPr="00BA0C4E" w:rsidTr="0086045C">
        <w:trPr>
          <w:trHeight w:val="454"/>
        </w:trPr>
        <w:tc>
          <w:tcPr>
            <w:tcW w:w="1794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73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  <w:tc>
          <w:tcPr>
            <w:tcW w:w="3552" w:type="dxa"/>
          </w:tcPr>
          <w:p w:rsidR="00BA0C4E" w:rsidRPr="00BA0C4E" w:rsidRDefault="00BA0C4E" w:rsidP="00BA0C4E">
            <w:pPr>
              <w:suppressAutoHyphens w:val="0"/>
              <w:autoSpaceDE w:val="0"/>
              <w:autoSpaceDN w:val="0"/>
              <w:adjustRightInd w:val="0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lang w:eastAsia="pl-PL"/>
              </w:rPr>
            </w:pPr>
          </w:p>
        </w:tc>
      </w:tr>
    </w:tbl>
    <w:p w:rsidR="00FB1F2B" w:rsidRDefault="0086045C" w:rsidP="00B954DC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lastRenderedPageBreak/>
        <w:t xml:space="preserve">                       </w:t>
      </w:r>
      <w:bookmarkStart w:id="6" w:name="_Hlk33532013"/>
    </w:p>
    <w:p w:rsidR="0086045C" w:rsidRDefault="0086045C" w:rsidP="00FB1F2B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color w:val="000000"/>
          <w:sz w:val="24"/>
          <w:lang w:eastAsia="pl-PL"/>
        </w:rPr>
      </w:pPr>
      <w:r w:rsidRPr="0086045C">
        <w:rPr>
          <w:rFonts w:ascii="Times New Roman" w:hAnsi="Times New Roman"/>
          <w:color w:val="000000"/>
          <w:sz w:val="24"/>
          <w:lang w:eastAsia="pl-PL"/>
        </w:rPr>
        <w:t xml:space="preserve">Załącznik nr </w:t>
      </w:r>
      <w:r w:rsidR="005D25BC">
        <w:rPr>
          <w:rFonts w:ascii="Times New Roman" w:hAnsi="Times New Roman"/>
          <w:color w:val="000000"/>
          <w:sz w:val="24"/>
          <w:lang w:eastAsia="pl-PL"/>
        </w:rPr>
        <w:t>9</w:t>
      </w:r>
      <w:r w:rsidRPr="0086045C">
        <w:rPr>
          <w:rFonts w:ascii="Times New Roman" w:hAnsi="Times New Roman"/>
          <w:color w:val="000000"/>
          <w:sz w:val="24"/>
          <w:lang w:eastAsia="pl-PL"/>
        </w:rPr>
        <w:t xml:space="preserve"> (dot. realizacji usługi przez </w:t>
      </w:r>
      <w:r w:rsidR="00395718">
        <w:rPr>
          <w:rFonts w:ascii="Times New Roman" w:hAnsi="Times New Roman"/>
          <w:color w:val="000000"/>
          <w:sz w:val="24"/>
          <w:lang w:eastAsia="pl-PL"/>
        </w:rPr>
        <w:t>prawnika</w:t>
      </w:r>
      <w:r w:rsidRPr="0086045C">
        <w:rPr>
          <w:rFonts w:ascii="Times New Roman" w:hAnsi="Times New Roman"/>
          <w:color w:val="000000"/>
          <w:sz w:val="24"/>
          <w:lang w:eastAsia="pl-PL"/>
        </w:rPr>
        <w:t xml:space="preserve">) do Standardów </w:t>
      </w:r>
      <w:r w:rsidR="00FB1F2B" w:rsidRPr="00FB1F2B">
        <w:rPr>
          <w:rFonts w:ascii="Times New Roman" w:hAnsi="Times New Roman"/>
          <w:color w:val="000000"/>
          <w:sz w:val="24"/>
          <w:lang w:eastAsia="pl-PL"/>
        </w:rPr>
        <w:t>realizacji poradnictwa w Centrum Usług dla rodzin przy Ośrodku Pomocy Społecznej w Śremie</w:t>
      </w:r>
      <w:r w:rsidRPr="0086045C">
        <w:rPr>
          <w:rFonts w:ascii="Times New Roman" w:hAnsi="Times New Roman"/>
          <w:color w:val="000000"/>
          <w:sz w:val="24"/>
          <w:lang w:eastAsia="pl-PL"/>
        </w:rPr>
        <w:t xml:space="preserve">   </w:t>
      </w:r>
    </w:p>
    <w:bookmarkEnd w:id="6"/>
    <w:p w:rsidR="0086045C" w:rsidRDefault="0086045C" w:rsidP="0086045C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color w:val="000000"/>
          <w:sz w:val="24"/>
          <w:lang w:eastAsia="pl-PL"/>
        </w:rPr>
      </w:pPr>
    </w:p>
    <w:p w:rsidR="00BA0C4E" w:rsidRPr="00BA0C4E" w:rsidRDefault="0086045C" w:rsidP="0086045C">
      <w:pPr>
        <w:suppressAutoHyphens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color w:val="000000"/>
          <w:sz w:val="24"/>
          <w:lang w:eastAsia="pl-PL"/>
        </w:rPr>
      </w:pPr>
      <w:r w:rsidRPr="0086045C">
        <w:rPr>
          <w:rFonts w:ascii="Times New Roman" w:hAnsi="Times New Roman"/>
          <w:color w:val="000000"/>
          <w:sz w:val="24"/>
          <w:lang w:eastAsia="pl-PL"/>
        </w:rPr>
        <w:t xml:space="preserve"> </w:t>
      </w:r>
    </w:p>
    <w:p w:rsidR="0086045C" w:rsidRPr="0086045C" w:rsidRDefault="0086045C" w:rsidP="0086045C">
      <w:pPr>
        <w:suppressAutoHyphens w:val="0"/>
        <w:spacing w:before="0" w:after="0"/>
        <w:jc w:val="center"/>
        <w:rPr>
          <w:rFonts w:ascii="Times New Roman" w:hAnsi="Times New Roman"/>
          <w:b/>
          <w:bCs/>
          <w:sz w:val="24"/>
          <w:lang w:eastAsia="pl-PL"/>
        </w:rPr>
      </w:pPr>
      <w:r w:rsidRPr="0086045C">
        <w:rPr>
          <w:rFonts w:ascii="Times New Roman" w:hAnsi="Times New Roman"/>
          <w:b/>
          <w:bCs/>
          <w:sz w:val="24"/>
          <w:lang w:eastAsia="pl-PL"/>
        </w:rPr>
        <w:t>INDYWIDUALNA KARTA OSOBY KORZYSTAJĄCEJ</w:t>
      </w:r>
    </w:p>
    <w:p w:rsidR="0086045C" w:rsidRDefault="0086045C" w:rsidP="0086045C">
      <w:pPr>
        <w:suppressAutoHyphens w:val="0"/>
        <w:spacing w:before="0" w:after="0"/>
        <w:jc w:val="center"/>
        <w:rPr>
          <w:rFonts w:ascii="Times New Roman" w:hAnsi="Times New Roman"/>
          <w:b/>
          <w:bCs/>
          <w:sz w:val="24"/>
          <w:lang w:eastAsia="pl-PL"/>
        </w:rPr>
      </w:pPr>
      <w:r w:rsidRPr="0086045C">
        <w:rPr>
          <w:rFonts w:ascii="Times New Roman" w:hAnsi="Times New Roman"/>
          <w:b/>
          <w:bCs/>
          <w:sz w:val="24"/>
          <w:lang w:eastAsia="pl-PL"/>
        </w:rPr>
        <w:t>Z PORADNICTWA PRAWNEGO</w:t>
      </w:r>
      <w:r w:rsidR="007308A9">
        <w:rPr>
          <w:rFonts w:ascii="Times New Roman" w:hAnsi="Times New Roman"/>
          <w:b/>
          <w:bCs/>
          <w:sz w:val="24"/>
          <w:lang w:eastAsia="pl-PL"/>
        </w:rPr>
        <w:t xml:space="preserve"> – CZĘŚĆ B</w:t>
      </w:r>
    </w:p>
    <w:p w:rsidR="0086045C" w:rsidRDefault="0086045C" w:rsidP="0086045C">
      <w:pPr>
        <w:suppressAutoHyphens w:val="0"/>
        <w:spacing w:before="0" w:after="0"/>
        <w:jc w:val="center"/>
        <w:rPr>
          <w:rFonts w:ascii="Times New Roman" w:hAnsi="Times New Roman"/>
          <w:b/>
          <w:bCs/>
          <w:sz w:val="24"/>
          <w:lang w:eastAsia="pl-PL"/>
        </w:rPr>
      </w:pPr>
    </w:p>
    <w:p w:rsidR="0086045C" w:rsidRPr="0086045C" w:rsidRDefault="0086045C" w:rsidP="0086045C">
      <w:pPr>
        <w:numPr>
          <w:ilvl w:val="0"/>
          <w:numId w:val="42"/>
        </w:numPr>
        <w:suppressAutoHyphens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lang w:eastAsia="pl-PL"/>
        </w:rPr>
      </w:pPr>
      <w:r w:rsidRPr="0086045C">
        <w:rPr>
          <w:rFonts w:ascii="Times New Roman" w:hAnsi="Times New Roman"/>
          <w:b/>
          <w:bCs/>
          <w:sz w:val="24"/>
          <w:lang w:eastAsia="pl-PL"/>
        </w:rPr>
        <w:t>Dziedzina prawa, z której udzielono nieodpłatnej pomocy prawnej:</w:t>
      </w:r>
    </w:p>
    <w:p w:rsidR="0086045C" w:rsidRPr="0086045C" w:rsidRDefault="0086045C" w:rsidP="0086045C">
      <w:pPr>
        <w:suppressAutoHyphens w:val="0"/>
        <w:spacing w:before="0" w:after="0"/>
        <w:jc w:val="left"/>
        <w:rPr>
          <w:rFonts w:ascii="Times New Roman" w:hAnsi="Times New Roman"/>
          <w:sz w:val="24"/>
          <w:lang w:eastAsia="pl-PL"/>
        </w:rPr>
      </w:pPr>
    </w:p>
    <w:tbl>
      <w:tblPr>
        <w:tblStyle w:val="Tabela-Siatka5"/>
        <w:tblW w:w="0" w:type="auto"/>
        <w:tblInd w:w="142" w:type="dxa"/>
        <w:tblLook w:val="04A0" w:firstRow="1" w:lastRow="0" w:firstColumn="1" w:lastColumn="0" w:noHBand="0" w:noVBand="1"/>
      </w:tblPr>
      <w:tblGrid>
        <w:gridCol w:w="519"/>
        <w:gridCol w:w="3726"/>
        <w:gridCol w:w="4532"/>
      </w:tblGrid>
      <w:tr w:rsidR="0086045C" w:rsidRPr="0086045C" w:rsidTr="00BA2070">
        <w:tc>
          <w:tcPr>
            <w:tcW w:w="4431" w:type="dxa"/>
            <w:gridSpan w:val="2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Dziedzina prawa, z której udzielono poradnictwa prawnego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86045C">
              <w:rPr>
                <w:rFonts w:ascii="Times New Roman" w:hAnsi="Times New Roman"/>
                <w:sz w:val="22"/>
                <w:szCs w:val="22"/>
                <w:lang w:eastAsia="pl-PL"/>
              </w:rPr>
              <w:t>(można zaznaczyć więcej niż jedną kategorię)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lang w:eastAsia="pl-PL"/>
              </w:rPr>
            </w:pP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Opis sprawy w wyznaczonym obszarze</w:t>
            </w: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Prawo rodzinne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Prawo cywilne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Prawo spadkowe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Prawo pracy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Prawo ubezpieczeń społecznych, prawa do opieki zdrowotnej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 xml:space="preserve">Prawo administracyjne 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 xml:space="preserve">Prawo karne 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54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3888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Inne jakie</w:t>
            </w:r>
          </w:p>
        </w:tc>
        <w:tc>
          <w:tcPr>
            <w:tcW w:w="4771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856B3C" w:rsidRDefault="00856B3C" w:rsidP="003D3CCE">
      <w:pPr>
        <w:suppressAutoHyphens w:val="0"/>
        <w:spacing w:before="0" w:after="0"/>
        <w:contextualSpacing/>
        <w:jc w:val="left"/>
        <w:rPr>
          <w:rFonts w:ascii="Times New Roman" w:hAnsi="Times New Roman"/>
          <w:sz w:val="24"/>
          <w:lang w:eastAsia="pl-PL"/>
        </w:rPr>
      </w:pPr>
    </w:p>
    <w:p w:rsidR="00856B3C" w:rsidRPr="0086045C" w:rsidRDefault="00856B3C" w:rsidP="0086045C">
      <w:pPr>
        <w:suppressAutoHyphens w:val="0"/>
        <w:spacing w:before="0" w:after="0"/>
        <w:ind w:left="142"/>
        <w:contextualSpacing/>
        <w:jc w:val="left"/>
        <w:rPr>
          <w:rFonts w:ascii="Times New Roman" w:hAnsi="Times New Roman"/>
          <w:sz w:val="24"/>
          <w:lang w:eastAsia="pl-PL"/>
        </w:rPr>
      </w:pPr>
    </w:p>
    <w:p w:rsidR="0086045C" w:rsidRDefault="0086045C" w:rsidP="00856B3C">
      <w:pPr>
        <w:numPr>
          <w:ilvl w:val="0"/>
          <w:numId w:val="42"/>
        </w:numPr>
        <w:suppressAutoHyphens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lang w:eastAsia="pl-PL"/>
        </w:rPr>
      </w:pPr>
      <w:r w:rsidRPr="0086045C">
        <w:rPr>
          <w:rFonts w:ascii="Times New Roman" w:hAnsi="Times New Roman"/>
          <w:b/>
          <w:bCs/>
          <w:sz w:val="24"/>
          <w:lang w:eastAsia="pl-PL"/>
        </w:rPr>
        <w:t>Forma udzielonej pomocy prawnej:</w:t>
      </w:r>
    </w:p>
    <w:p w:rsidR="00856B3C" w:rsidRPr="0086045C" w:rsidRDefault="00856B3C" w:rsidP="00856B3C">
      <w:pPr>
        <w:suppressAutoHyphens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lang w:eastAsia="pl-PL"/>
        </w:rPr>
      </w:pPr>
    </w:p>
    <w:p w:rsidR="0086045C" w:rsidRPr="0086045C" w:rsidRDefault="0086045C" w:rsidP="0086045C">
      <w:pPr>
        <w:suppressAutoHyphens w:val="0"/>
        <w:spacing w:before="0" w:after="0"/>
        <w:jc w:val="left"/>
        <w:rPr>
          <w:rFonts w:ascii="Times New Roman" w:hAnsi="Times New Roman"/>
          <w:sz w:val="24"/>
          <w:lang w:eastAsia="pl-PL"/>
        </w:rPr>
      </w:pPr>
    </w:p>
    <w:tbl>
      <w:tblPr>
        <w:tblStyle w:val="Tabela-Siatka5"/>
        <w:tblW w:w="0" w:type="auto"/>
        <w:tblInd w:w="421" w:type="dxa"/>
        <w:tblLook w:val="04A0" w:firstRow="1" w:lastRow="0" w:firstColumn="1" w:lastColumn="0" w:noHBand="0" w:noVBand="1"/>
      </w:tblPr>
      <w:tblGrid>
        <w:gridCol w:w="677"/>
        <w:gridCol w:w="7821"/>
      </w:tblGrid>
      <w:tr w:rsidR="0086045C" w:rsidRPr="0086045C" w:rsidTr="00BA2070">
        <w:tc>
          <w:tcPr>
            <w:tcW w:w="8923" w:type="dxa"/>
            <w:gridSpan w:val="2"/>
          </w:tcPr>
          <w:p w:rsidR="0086045C" w:rsidRPr="0086045C" w:rsidRDefault="0086045C" w:rsidP="0086045C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Udzielona pomoc prawna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eastAsia="pl-PL"/>
              </w:rPr>
            </w:pPr>
            <w:r w:rsidRPr="0086045C">
              <w:rPr>
                <w:rFonts w:ascii="Times New Roman" w:hAnsi="Times New Roman"/>
                <w:sz w:val="22"/>
                <w:szCs w:val="22"/>
                <w:lang w:eastAsia="pl-PL"/>
              </w:rPr>
              <w:t>(można zaznaczyć więcej niż jedną kategorię)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Poinformowanie osoby korzystającej z poradnictwa o obowiązującym stanie prawnych, o przysługującym jej uprawnieniach lub o spoczywających na niej obowiązkach.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Wskazanie osobie uprawnionej sposobu rozwiązania jej problemu prawnego.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Sporządzenie projektu pisma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Sporządzenie projektu pisma o zwolnienie od kosztów sądowych lub ustanowienie pełnomocnika z urzędu w postępowaniu sądowym lub ustanowienie adwokata, radcy  prawnego, doradcy podatkowego lub rzecznika w postępowaniu sądowo</w:t>
            </w:r>
            <w:r w:rsidR="00FB2C9A">
              <w:rPr>
                <w:rFonts w:ascii="Times New Roman" w:hAnsi="Times New Roman"/>
                <w:sz w:val="24"/>
                <w:lang w:eastAsia="pl-PL"/>
              </w:rPr>
              <w:t xml:space="preserve"> - </w:t>
            </w:r>
            <w:r w:rsidRPr="0086045C">
              <w:rPr>
                <w:rFonts w:ascii="Times New Roman" w:hAnsi="Times New Roman"/>
                <w:sz w:val="24"/>
                <w:lang w:eastAsia="pl-PL"/>
              </w:rPr>
              <w:t>administracyjnym.</w:t>
            </w: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Przekazanie informacji o innych punktach nieodpłatnego poradnictwa.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  <w:tr w:rsidR="0086045C" w:rsidRPr="0086045C" w:rsidTr="00BA2070">
        <w:tc>
          <w:tcPr>
            <w:tcW w:w="708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  <w:tc>
          <w:tcPr>
            <w:tcW w:w="8215" w:type="dxa"/>
          </w:tcPr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  <w:r w:rsidRPr="0086045C">
              <w:rPr>
                <w:rFonts w:ascii="Times New Roman" w:hAnsi="Times New Roman"/>
                <w:sz w:val="24"/>
                <w:lang w:eastAsia="pl-PL"/>
              </w:rPr>
              <w:t>Inne – jakie?</w:t>
            </w: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86045C" w:rsidRPr="0086045C" w:rsidRDefault="0086045C" w:rsidP="0086045C">
      <w:pPr>
        <w:suppressAutoHyphens w:val="0"/>
        <w:spacing w:before="0" w:after="0"/>
        <w:jc w:val="left"/>
        <w:rPr>
          <w:rFonts w:ascii="Times New Roman" w:hAnsi="Times New Roman"/>
          <w:sz w:val="24"/>
          <w:lang w:eastAsia="pl-PL"/>
        </w:rPr>
      </w:pPr>
    </w:p>
    <w:p w:rsidR="0086045C" w:rsidRPr="0086045C" w:rsidRDefault="0086045C" w:rsidP="0086045C">
      <w:pPr>
        <w:suppressAutoHyphens w:val="0"/>
        <w:spacing w:before="0" w:after="0"/>
        <w:jc w:val="left"/>
        <w:rPr>
          <w:rFonts w:ascii="Times New Roman" w:hAnsi="Times New Roman"/>
          <w:sz w:val="24"/>
          <w:lang w:eastAsia="pl-PL"/>
        </w:rPr>
      </w:pPr>
    </w:p>
    <w:p w:rsidR="0086045C" w:rsidRPr="0086045C" w:rsidRDefault="0086045C" w:rsidP="0086045C">
      <w:pPr>
        <w:numPr>
          <w:ilvl w:val="0"/>
          <w:numId w:val="42"/>
        </w:numPr>
        <w:suppressAutoHyphens w:val="0"/>
        <w:spacing w:before="0" w:after="0"/>
        <w:contextualSpacing/>
        <w:jc w:val="left"/>
        <w:rPr>
          <w:rFonts w:ascii="Times New Roman" w:hAnsi="Times New Roman"/>
          <w:b/>
          <w:bCs/>
          <w:sz w:val="24"/>
          <w:lang w:eastAsia="pl-PL"/>
        </w:rPr>
      </w:pPr>
      <w:r w:rsidRPr="0086045C">
        <w:rPr>
          <w:rFonts w:ascii="Times New Roman" w:hAnsi="Times New Roman"/>
          <w:b/>
          <w:bCs/>
          <w:sz w:val="24"/>
          <w:lang w:eastAsia="pl-PL"/>
        </w:rPr>
        <w:t xml:space="preserve">Adnotacje: </w:t>
      </w:r>
    </w:p>
    <w:p w:rsidR="0086045C" w:rsidRPr="0086045C" w:rsidRDefault="0086045C" w:rsidP="0086045C">
      <w:pPr>
        <w:suppressAutoHyphens w:val="0"/>
        <w:spacing w:before="0" w:after="0"/>
        <w:ind w:left="720"/>
        <w:contextualSpacing/>
        <w:jc w:val="left"/>
        <w:rPr>
          <w:rFonts w:ascii="Times New Roman" w:hAnsi="Times New Roman"/>
          <w:sz w:val="24"/>
          <w:lang w:eastAsia="pl-PL"/>
        </w:rPr>
      </w:pPr>
    </w:p>
    <w:tbl>
      <w:tblPr>
        <w:tblStyle w:val="Tabela-Siatka5"/>
        <w:tblW w:w="0" w:type="auto"/>
        <w:tblInd w:w="421" w:type="dxa"/>
        <w:tblLook w:val="04A0" w:firstRow="1" w:lastRow="0" w:firstColumn="1" w:lastColumn="0" w:noHBand="0" w:noVBand="1"/>
      </w:tblPr>
      <w:tblGrid>
        <w:gridCol w:w="8498"/>
      </w:tblGrid>
      <w:tr w:rsidR="0086045C" w:rsidRPr="0086045C" w:rsidTr="00BA2070">
        <w:tc>
          <w:tcPr>
            <w:tcW w:w="8923" w:type="dxa"/>
          </w:tcPr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  <w:p w:rsidR="0086045C" w:rsidRPr="0086045C" w:rsidRDefault="0086045C" w:rsidP="0086045C">
            <w:pPr>
              <w:suppressAutoHyphens w:val="0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lang w:eastAsia="pl-PL"/>
              </w:rPr>
            </w:pPr>
          </w:p>
        </w:tc>
      </w:tr>
    </w:tbl>
    <w:p w:rsidR="0086045C" w:rsidRPr="0086045C" w:rsidRDefault="0086045C" w:rsidP="0086045C">
      <w:pPr>
        <w:suppressAutoHyphens w:val="0"/>
        <w:spacing w:before="0" w:after="0"/>
        <w:ind w:left="720"/>
        <w:contextualSpacing/>
        <w:jc w:val="left"/>
        <w:rPr>
          <w:rFonts w:ascii="Times New Roman" w:hAnsi="Times New Roman"/>
          <w:sz w:val="24"/>
          <w:lang w:eastAsia="pl-PL"/>
        </w:rPr>
      </w:pPr>
    </w:p>
    <w:p w:rsidR="0086045C" w:rsidRPr="0086045C" w:rsidRDefault="0086045C" w:rsidP="0086045C">
      <w:pPr>
        <w:suppressAutoHyphens w:val="0"/>
        <w:spacing w:before="0" w:after="0"/>
        <w:ind w:left="720"/>
        <w:contextualSpacing/>
        <w:jc w:val="left"/>
        <w:rPr>
          <w:rFonts w:ascii="Times New Roman" w:hAnsi="Times New Roman"/>
          <w:sz w:val="24"/>
          <w:lang w:eastAsia="pl-PL"/>
        </w:rPr>
      </w:pPr>
    </w:p>
    <w:p w:rsidR="0086045C" w:rsidRPr="0086045C" w:rsidRDefault="00FB1F2B" w:rsidP="00856B3C">
      <w:pPr>
        <w:suppressAutoHyphens w:val="0"/>
        <w:spacing w:before="0" w:after="0"/>
        <w:ind w:left="720"/>
        <w:contextualSpacing/>
        <w:jc w:val="right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………………………………………………..</w:t>
      </w:r>
      <w:r w:rsidR="0086045C" w:rsidRPr="0086045C">
        <w:rPr>
          <w:rFonts w:ascii="Times New Roman" w:hAnsi="Times New Roman"/>
          <w:sz w:val="24"/>
          <w:lang w:eastAsia="pl-PL"/>
        </w:rPr>
        <w:t xml:space="preserve">                                                                </w:t>
      </w:r>
    </w:p>
    <w:p w:rsidR="00BA0C4E" w:rsidRDefault="0086045C" w:rsidP="000F0D24">
      <w:pPr>
        <w:suppressAutoHyphens w:val="0"/>
        <w:spacing w:before="0" w:after="0"/>
        <w:ind w:left="720"/>
        <w:contextualSpacing/>
        <w:jc w:val="right"/>
        <w:rPr>
          <w:rFonts w:ascii="Times New Roman" w:hAnsi="Times New Roman"/>
          <w:sz w:val="22"/>
          <w:szCs w:val="22"/>
          <w:lang w:eastAsia="pl-PL"/>
        </w:rPr>
      </w:pPr>
      <w:r w:rsidRPr="0086045C">
        <w:rPr>
          <w:rFonts w:ascii="Times New Roman" w:hAnsi="Times New Roman"/>
          <w:sz w:val="22"/>
          <w:szCs w:val="22"/>
          <w:lang w:eastAsia="pl-PL"/>
        </w:rPr>
        <w:t xml:space="preserve">                                                       (podpis osoby świadczącej poradnictwo prawne) </w:t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  <w:r w:rsidRPr="007160AB">
        <w:rPr>
          <w:rFonts w:ascii="Times New Roman" w:hAnsi="Times New Roman"/>
          <w:sz w:val="24"/>
        </w:rPr>
        <w:lastRenderedPageBreak/>
        <w:t>Załącznik nr 1</w:t>
      </w:r>
      <w:r w:rsidR="005D25BC">
        <w:rPr>
          <w:rFonts w:ascii="Times New Roman" w:hAnsi="Times New Roman"/>
          <w:sz w:val="24"/>
        </w:rPr>
        <w:t>0</w:t>
      </w:r>
      <w:r w:rsidRPr="007160AB">
        <w:rPr>
          <w:rFonts w:ascii="Times New Roman" w:hAnsi="Times New Roman"/>
          <w:sz w:val="24"/>
        </w:rPr>
        <w:t xml:space="preserve"> do Standardów</w:t>
      </w:r>
      <w:r w:rsidR="00395718">
        <w:t xml:space="preserve"> </w:t>
      </w:r>
      <w:r w:rsidR="00395718" w:rsidRPr="00395718">
        <w:rPr>
          <w:rFonts w:ascii="Times New Roman" w:hAnsi="Times New Roman"/>
          <w:sz w:val="24"/>
        </w:rPr>
        <w:t>realizacji poradnictwa w Centrum Usług dla rodzin przy Ośrodku Pomocy Społecznej w Śremie</w:t>
      </w:r>
      <w:r w:rsidRPr="007160AB">
        <w:rPr>
          <w:rFonts w:ascii="Times New Roman" w:hAnsi="Times New Roman"/>
          <w:sz w:val="24"/>
        </w:rPr>
        <w:t xml:space="preserve">    </w:t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>Data skierowania……………………</w:t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8F7958" w:rsidRDefault="008F7958" w:rsidP="007160AB">
      <w:pPr>
        <w:jc w:val="right"/>
        <w:rPr>
          <w:rFonts w:ascii="Times New Roman" w:hAnsi="Times New Roman"/>
          <w:sz w:val="24"/>
        </w:rPr>
      </w:pPr>
    </w:p>
    <w:p w:rsidR="007160AB" w:rsidRPr="0047799E" w:rsidRDefault="007160AB" w:rsidP="007160AB">
      <w:pPr>
        <w:ind w:left="3540"/>
        <w:rPr>
          <w:rFonts w:ascii="Times New Roman" w:hAnsi="Times New Roman"/>
          <w:b/>
          <w:bCs/>
          <w:sz w:val="24"/>
          <w:vertAlign w:val="superscript"/>
        </w:rPr>
      </w:pPr>
      <w:r w:rsidRPr="00E73521">
        <w:rPr>
          <w:rFonts w:ascii="Times New Roman" w:hAnsi="Times New Roman"/>
          <w:b/>
          <w:bCs/>
          <w:sz w:val="24"/>
        </w:rPr>
        <w:t>SKIEROWANIE</w:t>
      </w:r>
      <w:r w:rsidR="0047799E">
        <w:rPr>
          <w:rFonts w:ascii="Times New Roman" w:hAnsi="Times New Roman"/>
          <w:b/>
          <w:bCs/>
          <w:sz w:val="24"/>
          <w:vertAlign w:val="superscript"/>
        </w:rPr>
        <w:t>*</w:t>
      </w:r>
    </w:p>
    <w:p w:rsidR="007160AB" w:rsidRPr="00E73521" w:rsidRDefault="007160AB" w:rsidP="007160AB">
      <w:pPr>
        <w:jc w:val="center"/>
        <w:rPr>
          <w:rFonts w:ascii="Times New Roman" w:hAnsi="Times New Roman"/>
          <w:b/>
          <w:bCs/>
          <w:sz w:val="24"/>
        </w:rPr>
      </w:pPr>
      <w:r w:rsidRPr="00E73521">
        <w:rPr>
          <w:rFonts w:ascii="Times New Roman" w:hAnsi="Times New Roman"/>
          <w:b/>
          <w:bCs/>
          <w:sz w:val="24"/>
        </w:rPr>
        <w:t xml:space="preserve">DO </w:t>
      </w:r>
      <w:r>
        <w:rPr>
          <w:rFonts w:ascii="Times New Roman" w:hAnsi="Times New Roman"/>
          <w:b/>
          <w:bCs/>
          <w:sz w:val="24"/>
        </w:rPr>
        <w:t>…………………………………………….</w:t>
      </w:r>
    </w:p>
    <w:p w:rsidR="007160AB" w:rsidRPr="00E73521" w:rsidRDefault="007160AB" w:rsidP="007160AB">
      <w:pPr>
        <w:jc w:val="center"/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 xml:space="preserve">w ramach projektu „Poprawa dostępu do usług </w:t>
      </w:r>
      <w:r w:rsidR="0047799E">
        <w:rPr>
          <w:rFonts w:ascii="Times New Roman" w:hAnsi="Times New Roman"/>
          <w:sz w:val="24"/>
        </w:rPr>
        <w:t xml:space="preserve">społecznych </w:t>
      </w:r>
      <w:r w:rsidRPr="00E73521">
        <w:rPr>
          <w:rFonts w:ascii="Times New Roman" w:hAnsi="Times New Roman"/>
          <w:sz w:val="24"/>
        </w:rPr>
        <w:t xml:space="preserve">wspierających rodzinę </w:t>
      </w:r>
    </w:p>
    <w:p w:rsidR="007160AB" w:rsidRPr="00E73521" w:rsidRDefault="007160AB" w:rsidP="007160AB">
      <w:pPr>
        <w:jc w:val="center"/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>i rodzinną pieczę zastępczą na terenie MOF Poznania</w:t>
      </w:r>
      <w:r w:rsidR="0047799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- Edycja II”.</w:t>
      </w:r>
    </w:p>
    <w:p w:rsidR="007160AB" w:rsidRDefault="007160AB" w:rsidP="007160AB">
      <w:pPr>
        <w:rPr>
          <w:rFonts w:ascii="Times New Roman" w:hAnsi="Times New Roman"/>
          <w:b/>
          <w:bCs/>
          <w:sz w:val="24"/>
        </w:rPr>
      </w:pPr>
    </w:p>
    <w:p w:rsidR="007160AB" w:rsidRPr="006F57D7" w:rsidRDefault="007160AB" w:rsidP="007160AB">
      <w:pPr>
        <w:rPr>
          <w:rFonts w:ascii="Times New Roman" w:hAnsi="Times New Roman"/>
          <w:b/>
          <w:bCs/>
          <w:sz w:val="24"/>
        </w:rPr>
      </w:pPr>
      <w:r w:rsidRPr="006F57D7">
        <w:rPr>
          <w:rFonts w:ascii="Times New Roman" w:hAnsi="Times New Roman"/>
          <w:b/>
          <w:bCs/>
          <w:sz w:val="24"/>
        </w:rPr>
        <w:t>Dane osoby kierowanej:</w:t>
      </w:r>
    </w:p>
    <w:p w:rsidR="007160AB" w:rsidRPr="00E73521" w:rsidRDefault="007160AB" w:rsidP="007160AB">
      <w:pPr>
        <w:jc w:val="center"/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>Imię i nazwisko: …………………………………………</w:t>
      </w:r>
      <w:r>
        <w:rPr>
          <w:rFonts w:ascii="Times New Roman" w:hAnsi="Times New Roman"/>
          <w:sz w:val="24"/>
        </w:rPr>
        <w:t>…</w:t>
      </w:r>
      <w:r w:rsidRPr="00E73521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.</w:t>
      </w:r>
    </w:p>
    <w:p w:rsidR="007160AB" w:rsidRPr="00E73521" w:rsidRDefault="007160AB" w:rsidP="007160AB">
      <w:pPr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>Adre</w:t>
      </w:r>
      <w:r>
        <w:rPr>
          <w:rFonts w:ascii="Times New Roman" w:hAnsi="Times New Roman"/>
          <w:sz w:val="24"/>
        </w:rPr>
        <w:t xml:space="preserve">s </w:t>
      </w:r>
      <w:r w:rsidRPr="00E73521">
        <w:rPr>
          <w:rFonts w:ascii="Times New Roman" w:hAnsi="Times New Roman"/>
          <w:sz w:val="24"/>
        </w:rPr>
        <w:t>zamieszkania:…………………………………………………………</w:t>
      </w:r>
      <w:r>
        <w:rPr>
          <w:rFonts w:ascii="Times New Roman" w:hAnsi="Times New Roman"/>
          <w:sz w:val="24"/>
        </w:rPr>
        <w:t>..</w:t>
      </w:r>
      <w:r w:rsidRPr="00E73521">
        <w:rPr>
          <w:rFonts w:ascii="Times New Roman" w:hAnsi="Times New Roman"/>
          <w:sz w:val="24"/>
        </w:rPr>
        <w:t>……………...</w:t>
      </w:r>
      <w:r>
        <w:rPr>
          <w:rFonts w:ascii="Times New Roman" w:hAnsi="Times New Roman"/>
          <w:sz w:val="24"/>
        </w:rPr>
        <w:t>.</w:t>
      </w:r>
      <w:r w:rsidR="0047799E">
        <w:rPr>
          <w:rFonts w:ascii="Times New Roman" w:hAnsi="Times New Roman"/>
          <w:sz w:val="24"/>
        </w:rPr>
        <w:t>.</w:t>
      </w:r>
    </w:p>
    <w:p w:rsidR="007160AB" w:rsidRDefault="007160AB" w:rsidP="007160AB">
      <w:pPr>
        <w:rPr>
          <w:rFonts w:ascii="Times New Roman" w:hAnsi="Times New Roman"/>
          <w:sz w:val="24"/>
        </w:rPr>
      </w:pPr>
      <w:r w:rsidRPr="00E73521">
        <w:rPr>
          <w:rFonts w:ascii="Times New Roman" w:hAnsi="Times New Roman"/>
          <w:sz w:val="24"/>
        </w:rPr>
        <w:t>Telefon kontaktowy: ……………………………………………………</w:t>
      </w:r>
      <w:r>
        <w:rPr>
          <w:rFonts w:ascii="Times New Roman" w:hAnsi="Times New Roman"/>
          <w:sz w:val="24"/>
        </w:rPr>
        <w:t>…..</w:t>
      </w:r>
      <w:r w:rsidRPr="00E73521">
        <w:rPr>
          <w:rFonts w:ascii="Times New Roman" w:hAnsi="Times New Roman"/>
          <w:sz w:val="24"/>
        </w:rPr>
        <w:t>……………….</w:t>
      </w:r>
      <w:r>
        <w:rPr>
          <w:rFonts w:ascii="Times New Roman" w:hAnsi="Times New Roman"/>
          <w:sz w:val="24"/>
        </w:rPr>
        <w:t>..</w:t>
      </w:r>
      <w:r w:rsidR="0047799E">
        <w:rPr>
          <w:rFonts w:ascii="Times New Roman" w:hAnsi="Times New Roman"/>
          <w:sz w:val="24"/>
        </w:rPr>
        <w:t>.</w:t>
      </w:r>
    </w:p>
    <w:p w:rsidR="007160AB" w:rsidRDefault="007160AB" w:rsidP="007160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Termin umówionej wizyty</w:t>
      </w:r>
      <w:r w:rsidR="0047799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…………….……….….………………………………………….</w:t>
      </w:r>
    </w:p>
    <w:p w:rsidR="007160AB" w:rsidRPr="00270C8C" w:rsidRDefault="007160AB" w:rsidP="007160AB">
      <w:pPr>
        <w:rPr>
          <w:rFonts w:ascii="Times New Roman" w:hAnsi="Times New Roman"/>
          <w:sz w:val="24"/>
        </w:rPr>
      </w:pPr>
      <w:r w:rsidRPr="00270C8C">
        <w:rPr>
          <w:rFonts w:ascii="Times New Roman" w:hAnsi="Times New Roman"/>
          <w:szCs w:val="20"/>
        </w:rPr>
        <w:t>(</w:t>
      </w:r>
      <w:r w:rsidR="0047799E">
        <w:rPr>
          <w:rFonts w:ascii="Times New Roman" w:hAnsi="Times New Roman"/>
          <w:szCs w:val="20"/>
        </w:rPr>
        <w:t>w</w:t>
      </w:r>
      <w:r w:rsidRPr="00270C8C">
        <w:rPr>
          <w:rFonts w:ascii="Times New Roman" w:hAnsi="Times New Roman"/>
          <w:szCs w:val="20"/>
        </w:rPr>
        <w:t xml:space="preserve"> przypadku </w:t>
      </w:r>
      <w:r>
        <w:rPr>
          <w:rFonts w:ascii="Times New Roman" w:hAnsi="Times New Roman"/>
          <w:szCs w:val="20"/>
        </w:rPr>
        <w:t xml:space="preserve">każdej </w:t>
      </w:r>
      <w:r w:rsidRPr="00270C8C">
        <w:rPr>
          <w:rFonts w:ascii="Times New Roman" w:hAnsi="Times New Roman"/>
          <w:szCs w:val="20"/>
        </w:rPr>
        <w:t>nie</w:t>
      </w:r>
      <w:r>
        <w:rPr>
          <w:rFonts w:ascii="Times New Roman" w:hAnsi="Times New Roman"/>
          <w:szCs w:val="20"/>
        </w:rPr>
        <w:t>usprawiedliwionej obecności na planowanym spotkaniu w ramach realizowanego poradnictwa Ośrodek Pomocy Społecznej</w:t>
      </w:r>
      <w:r w:rsidR="0047799E">
        <w:rPr>
          <w:rFonts w:ascii="Times New Roman" w:hAnsi="Times New Roman"/>
          <w:szCs w:val="20"/>
        </w:rPr>
        <w:t xml:space="preserve"> w Śremie</w:t>
      </w:r>
      <w:bookmarkStart w:id="7" w:name="_GoBack"/>
      <w:bookmarkEnd w:id="7"/>
      <w:r>
        <w:rPr>
          <w:rFonts w:ascii="Times New Roman" w:hAnsi="Times New Roman"/>
          <w:szCs w:val="20"/>
        </w:rPr>
        <w:t xml:space="preserve"> zastrzega sobie możliwość dochodzenia zwrotu poniesionych kosztów). </w:t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  <w:r w:rsidRPr="00270C8C">
        <w:rPr>
          <w:rFonts w:ascii="Times New Roman" w:hAnsi="Times New Roman"/>
          <w:szCs w:val="20"/>
        </w:rPr>
        <w:tab/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</w:t>
      </w:r>
      <w:r w:rsidR="0047799E">
        <w:rPr>
          <w:rFonts w:ascii="Times New Roman" w:hAnsi="Times New Roman"/>
          <w:sz w:val="24"/>
        </w:rPr>
        <w:t>……………..</w:t>
      </w:r>
    </w:p>
    <w:p w:rsidR="007160AB" w:rsidRDefault="007160AB" w:rsidP="007160AB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Potwierdzenie odbioru </w:t>
      </w:r>
      <w:r w:rsidR="0047799E">
        <w:rPr>
          <w:rFonts w:ascii="Times New Roman" w:hAnsi="Times New Roman"/>
          <w:sz w:val="24"/>
        </w:rPr>
        <w:t xml:space="preserve">skierowania </w:t>
      </w:r>
      <w:r>
        <w:rPr>
          <w:rFonts w:ascii="Times New Roman" w:hAnsi="Times New Roman"/>
          <w:sz w:val="24"/>
        </w:rPr>
        <w:t xml:space="preserve">przez uczestnika projektu                     </w:t>
      </w:r>
      <w:r>
        <w:rPr>
          <w:rFonts w:ascii="Times New Roman" w:hAnsi="Times New Roman"/>
          <w:sz w:val="24"/>
        </w:rPr>
        <w:tab/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</w:p>
    <w:p w:rsidR="007160AB" w:rsidRDefault="007160AB" w:rsidP="007160A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</w:t>
      </w:r>
      <w:r w:rsidR="00443574">
        <w:rPr>
          <w:rFonts w:ascii="Times New Roman" w:hAnsi="Times New Roman"/>
          <w:sz w:val="24"/>
        </w:rPr>
        <w:t>……..</w:t>
      </w:r>
      <w:r>
        <w:rPr>
          <w:rFonts w:ascii="Times New Roman" w:hAnsi="Times New Roman"/>
          <w:sz w:val="24"/>
        </w:rPr>
        <w:t>…………………………………..</w:t>
      </w:r>
    </w:p>
    <w:p w:rsidR="007160AB" w:rsidRPr="00823C4B" w:rsidRDefault="007160AB" w:rsidP="007160A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Podpis Koordynatora</w:t>
      </w:r>
      <w:r w:rsidR="00443574">
        <w:rPr>
          <w:rFonts w:ascii="Times New Roman" w:hAnsi="Times New Roman"/>
          <w:sz w:val="24"/>
        </w:rPr>
        <w:t xml:space="preserve"> Centrum Usług dla rodzin</w:t>
      </w:r>
    </w:p>
    <w:p w:rsidR="007160AB" w:rsidRDefault="007160AB" w:rsidP="007160AB">
      <w:pPr>
        <w:spacing w:after="200"/>
        <w:contextualSpacing/>
        <w:rPr>
          <w:rFonts w:ascii="Times New Roman" w:hAnsi="Times New Roman"/>
          <w:b/>
          <w:sz w:val="24"/>
        </w:rPr>
      </w:pPr>
    </w:p>
    <w:p w:rsidR="007160AB" w:rsidRPr="00270C8C" w:rsidRDefault="007160AB" w:rsidP="007160AB">
      <w:pPr>
        <w:spacing w:after="200"/>
        <w:contextualSpacing/>
        <w:rPr>
          <w:rFonts w:ascii="Times New Roman" w:hAnsi="Times New Roman"/>
          <w:b/>
          <w:sz w:val="24"/>
        </w:rPr>
      </w:pPr>
    </w:p>
    <w:p w:rsidR="009A2D93" w:rsidRDefault="009A2D93" w:rsidP="009A2D93">
      <w:pPr>
        <w:suppressAutoHyphens w:val="0"/>
        <w:spacing w:before="0" w:after="0"/>
        <w:contextualSpacing/>
        <w:jc w:val="left"/>
        <w:rPr>
          <w:rFonts w:ascii="Times New Roman" w:hAnsi="Times New Roman"/>
          <w:b/>
          <w:sz w:val="24"/>
        </w:rPr>
      </w:pPr>
    </w:p>
    <w:p w:rsidR="007160AB" w:rsidRPr="009A2D93" w:rsidRDefault="0047799E" w:rsidP="009A2D93">
      <w:pPr>
        <w:suppressAutoHyphens w:val="0"/>
        <w:spacing w:before="0" w:after="0"/>
        <w:contextualSpacing/>
        <w:jc w:val="left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vertAlign w:val="superscript"/>
          <w:lang w:eastAsia="pl-PL"/>
        </w:rPr>
        <w:t>*</w:t>
      </w:r>
      <w:r w:rsidR="009A2D93" w:rsidRPr="009A2D93">
        <w:rPr>
          <w:rFonts w:ascii="Times New Roman" w:hAnsi="Times New Roman"/>
          <w:szCs w:val="20"/>
          <w:lang w:eastAsia="pl-PL"/>
        </w:rPr>
        <w:t>Sporządzono w dwóch egzemplarzach</w:t>
      </w:r>
    </w:p>
    <w:sectPr w:rsidR="007160AB" w:rsidRPr="009A2D93" w:rsidSect="00A938A9"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46" w:rsidRDefault="00AB6F46" w:rsidP="00B41FB6">
      <w:pPr>
        <w:spacing w:after="0"/>
      </w:pPr>
      <w:r>
        <w:separator/>
      </w:r>
    </w:p>
  </w:endnote>
  <w:endnote w:type="continuationSeparator" w:id="0">
    <w:p w:rsidR="00AB6F46" w:rsidRDefault="00AB6F46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503476"/>
      <w:docPartObj>
        <w:docPartGallery w:val="Page Numbers (Bottom of Page)"/>
        <w:docPartUnique/>
      </w:docPartObj>
    </w:sdtPr>
    <w:sdtContent>
      <w:p w:rsidR="00C020CF" w:rsidRDefault="00C020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46" w:rsidRDefault="00AB6F46" w:rsidP="00B41FB6">
      <w:pPr>
        <w:spacing w:after="0"/>
      </w:pPr>
      <w:r>
        <w:separator/>
      </w:r>
    </w:p>
  </w:footnote>
  <w:footnote w:type="continuationSeparator" w:id="0">
    <w:p w:rsidR="00AB6F46" w:rsidRDefault="00AB6F46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CF" w:rsidRDefault="00C020CF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3E88456F">
          <wp:extent cx="5937885" cy="762000"/>
          <wp:effectExtent l="0" t="0" r="571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3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9"/>
  </w:num>
  <w:num w:numId="4">
    <w:abstractNumId w:val="5"/>
  </w:num>
  <w:num w:numId="5">
    <w:abstractNumId w:val="41"/>
  </w:num>
  <w:num w:numId="6">
    <w:abstractNumId w:val="30"/>
  </w:num>
  <w:num w:numId="7">
    <w:abstractNumId w:val="2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27"/>
  </w:num>
  <w:num w:numId="11">
    <w:abstractNumId w:val="16"/>
  </w:num>
  <w:num w:numId="12">
    <w:abstractNumId w:val="29"/>
  </w:num>
  <w:num w:numId="13">
    <w:abstractNumId w:val="2"/>
  </w:num>
  <w:num w:numId="14">
    <w:abstractNumId w:val="18"/>
  </w:num>
  <w:num w:numId="15">
    <w:abstractNumId w:val="20"/>
  </w:num>
  <w:num w:numId="16">
    <w:abstractNumId w:val="14"/>
  </w:num>
  <w:num w:numId="17">
    <w:abstractNumId w:val="7"/>
  </w:num>
  <w:num w:numId="18">
    <w:abstractNumId w:val="25"/>
  </w:num>
  <w:num w:numId="19">
    <w:abstractNumId w:val="4"/>
  </w:num>
  <w:num w:numId="20">
    <w:abstractNumId w:val="10"/>
  </w:num>
  <w:num w:numId="21">
    <w:abstractNumId w:val="32"/>
  </w:num>
  <w:num w:numId="22">
    <w:abstractNumId w:val="36"/>
  </w:num>
  <w:num w:numId="23">
    <w:abstractNumId w:val="21"/>
  </w:num>
  <w:num w:numId="24">
    <w:abstractNumId w:val="33"/>
  </w:num>
  <w:num w:numId="25">
    <w:abstractNumId w:val="19"/>
  </w:num>
  <w:num w:numId="26">
    <w:abstractNumId w:val="17"/>
  </w:num>
  <w:num w:numId="27">
    <w:abstractNumId w:val="15"/>
  </w:num>
  <w:num w:numId="28">
    <w:abstractNumId w:val="40"/>
  </w:num>
  <w:num w:numId="29">
    <w:abstractNumId w:val="23"/>
  </w:num>
  <w:num w:numId="30">
    <w:abstractNumId w:val="39"/>
  </w:num>
  <w:num w:numId="31">
    <w:abstractNumId w:val="42"/>
  </w:num>
  <w:num w:numId="32">
    <w:abstractNumId w:val="31"/>
  </w:num>
  <w:num w:numId="33">
    <w:abstractNumId w:val="3"/>
  </w:num>
  <w:num w:numId="34">
    <w:abstractNumId w:val="8"/>
  </w:num>
  <w:num w:numId="35">
    <w:abstractNumId w:val="24"/>
  </w:num>
  <w:num w:numId="36">
    <w:abstractNumId w:val="13"/>
  </w:num>
  <w:num w:numId="37">
    <w:abstractNumId w:val="12"/>
  </w:num>
  <w:num w:numId="38">
    <w:abstractNumId w:val="26"/>
  </w:num>
  <w:num w:numId="39">
    <w:abstractNumId w:val="35"/>
  </w:num>
  <w:num w:numId="40">
    <w:abstractNumId w:val="1"/>
  </w:num>
  <w:num w:numId="41">
    <w:abstractNumId w:val="28"/>
  </w:num>
  <w:num w:numId="42">
    <w:abstractNumId w:val="37"/>
  </w:num>
  <w:num w:numId="43">
    <w:abstractNumId w:val="11"/>
  </w:num>
  <w:num w:numId="4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5745"/>
    <w:rsid w:val="00356FD9"/>
    <w:rsid w:val="00360B12"/>
    <w:rsid w:val="00360B3B"/>
    <w:rsid w:val="00361373"/>
    <w:rsid w:val="003615AB"/>
    <w:rsid w:val="00361DBC"/>
    <w:rsid w:val="00376858"/>
    <w:rsid w:val="00380D17"/>
    <w:rsid w:val="00386667"/>
    <w:rsid w:val="00387B40"/>
    <w:rsid w:val="00392494"/>
    <w:rsid w:val="00392679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690E"/>
    <w:rsid w:val="00CE2F8C"/>
    <w:rsid w:val="00CE3503"/>
    <w:rsid w:val="00CF07DB"/>
    <w:rsid w:val="00CF6FA4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CBC90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25</Pages>
  <Words>6149</Words>
  <Characters>36898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asias</cp:lastModifiedBy>
  <cp:revision>185</cp:revision>
  <cp:lastPrinted>2020-02-28T08:42:00Z</cp:lastPrinted>
  <dcterms:created xsi:type="dcterms:W3CDTF">2020-02-17T09:12:00Z</dcterms:created>
  <dcterms:modified xsi:type="dcterms:W3CDTF">2020-02-28T12:11:00Z</dcterms:modified>
</cp:coreProperties>
</file>